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191403"/>
    <w:p w14:paraId="202946F5" w14:textId="24EE39BE" w:rsidR="005515F9" w:rsidRPr="00F55002" w:rsidRDefault="005515F9" w:rsidP="005515F9">
      <w:pPr>
        <w:pStyle w:val="Header"/>
        <w:tabs>
          <w:tab w:val="center" w:pos="5040"/>
        </w:tabs>
        <w:jc w:val="center"/>
        <w:rPr>
          <w:sz w:val="48"/>
          <w:szCs w:val="48"/>
        </w:rPr>
      </w:pPr>
      <w:r>
        <w:rPr>
          <w:rFonts w:asciiTheme="majorHAnsi" w:eastAsiaTheme="majorEastAsia" w:hAnsiTheme="majorHAnsi" w:cstheme="majorBidi"/>
          <w:b/>
          <w:bCs/>
          <w:noProof/>
          <w:color w:val="4F81BD" w:themeColor="accent1"/>
          <w:sz w:val="36"/>
          <w:szCs w:val="36"/>
        </w:rPr>
        <mc:AlternateContent>
          <mc:Choice Requires="wpg">
            <w:drawing>
              <wp:anchor distT="0" distB="0" distL="114300" distR="114300" simplePos="0" relativeHeight="251659264" behindDoc="0" locked="0" layoutInCell="1" allowOverlap="1" wp14:anchorId="6A93E13E" wp14:editId="46350939">
                <wp:simplePos x="0" y="0"/>
                <wp:positionH relativeFrom="column">
                  <wp:posOffset>-548640</wp:posOffset>
                </wp:positionH>
                <wp:positionV relativeFrom="paragraph">
                  <wp:posOffset>-238125</wp:posOffset>
                </wp:positionV>
                <wp:extent cx="1700784" cy="1024128"/>
                <wp:effectExtent l="0" t="0" r="0" b="508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5" name="Rectangle 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7BBAE2" id="Group 4" o:spid="_x0000_s1026" style="position:absolute;margin-left:-43.2pt;margin-top:-18.7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">
                <v:rect id="Rectangle 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9hwwAAANoAAAAPAAAAZHJzL2Rvd25yZXYueG1sRI9Ba8JA&#10;FITvBf/D8oTemo1CbR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oGQPYcMAAADaAAAADwAA&#10;AAAAAAAAAAAAAAAHAgAAZHJzL2Rvd25yZXYueG1sUEsFBgAAAAADAAMAtwAAAPcCA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7"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" stroked="f" strokeweight="2pt">
                  <v:fill r:id="rId11" o:title="" recolor="t" rotate="t" type="frame"/>
                </v:rect>
              </v:group>
            </w:pict>
          </mc:Fallback>
        </mc:AlternateContent>
      </w:r>
      <w:r>
        <w:rPr>
          <w:rFonts w:asciiTheme="majorHAnsi" w:eastAsiaTheme="majorEastAsia" w:hAnsiTheme="majorHAnsi" w:cstheme="majorBidi"/>
          <w:b/>
          <w:bCs/>
          <w:noProof/>
          <w:color w:val="4F81BD" w:themeColor="accent1"/>
          <w:sz w:val="36"/>
          <w:szCs w:val="36"/>
        </w:rPr>
        <w:drawing>
          <wp:anchor distT="0" distB="0" distL="114300" distR="114300" simplePos="0" relativeHeight="251660288" behindDoc="0" locked="0" layoutInCell="1" allowOverlap="1" wp14:anchorId="7BAFB9A7" wp14:editId="1F7235BA">
            <wp:simplePos x="0" y="0"/>
            <wp:positionH relativeFrom="rightMargin">
              <wp:posOffset>-880110</wp:posOffset>
            </wp:positionH>
            <wp:positionV relativeFrom="paragraph">
              <wp:posOffset>-314325</wp:posOffset>
            </wp:positionV>
            <wp:extent cx="952500" cy="913885"/>
            <wp:effectExtent l="0" t="0" r="0" b="635"/>
            <wp:wrapNone/>
            <wp:docPr id="13" name="Picture 13"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12"/>
                    <a:srcRect/>
                    <a:stretch>
                      <a:fillRect/>
                    </a:stretch>
                  </pic:blipFill>
                  <pic:spPr bwMode="auto">
                    <a:xfrm>
                      <a:off x="0" y="0"/>
                      <a:ext cx="952500" cy="913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48"/>
          <w:szCs w:val="48"/>
        </w:rPr>
        <w:t>Termination Form</w:t>
      </w:r>
    </w:p>
    <w:bookmarkEnd w:id="0"/>
    <w:p w14:paraId="61B19F57" w14:textId="77777777" w:rsidR="005515F9" w:rsidRDefault="005515F9">
      <w:pPr>
        <w:pStyle w:val="Title"/>
        <w:rPr>
          <w:caps w:val="0"/>
          <w:sz w:val="36"/>
        </w:rPr>
      </w:pPr>
    </w:p>
    <w:p w14:paraId="46EA28BA" w14:textId="77777777" w:rsidR="005515F9" w:rsidRDefault="005515F9">
      <w:pPr>
        <w:pStyle w:val="Title"/>
        <w:rPr>
          <w:caps w:val="0"/>
          <w:sz w:val="36"/>
        </w:rPr>
      </w:pPr>
    </w:p>
    <w:p w14:paraId="1B2FBC60" w14:textId="7A7B6934" w:rsidR="0066596E" w:rsidRPr="005515F9" w:rsidRDefault="000F7782" w:rsidP="005515F9">
      <w:pPr>
        <w:pStyle w:val="Title"/>
        <w:jc w:val="left"/>
        <w:rPr>
          <w:rFonts w:ascii="Times New Roman" w:hAnsi="Times New Roman"/>
          <w:sz w:val="32"/>
          <w:szCs w:val="32"/>
          <w:u w:val="single"/>
        </w:rPr>
      </w:pPr>
      <w:r w:rsidRPr="005515F9">
        <w:rPr>
          <w:rFonts w:ascii="Times New Roman" w:hAnsi="Times New Roman"/>
          <w:caps w:val="0"/>
          <w:sz w:val="32"/>
          <w:szCs w:val="32"/>
          <w:u w:val="single"/>
        </w:rPr>
        <w:t>T</w:t>
      </w:r>
      <w:r w:rsidR="00F36095" w:rsidRPr="005515F9">
        <w:rPr>
          <w:rFonts w:ascii="Times New Roman" w:hAnsi="Times New Roman"/>
          <w:caps w:val="0"/>
          <w:sz w:val="32"/>
          <w:szCs w:val="32"/>
          <w:u w:val="single"/>
        </w:rPr>
        <w:t>ermination Documentation</w:t>
      </w:r>
    </w:p>
    <w:p w14:paraId="1B2FBC61" w14:textId="77777777" w:rsidR="0066596E" w:rsidRPr="005515F9" w:rsidRDefault="0066596E">
      <w:pPr>
        <w:jc w:val="center"/>
        <w:rPr>
          <w:b/>
          <w:caps/>
          <w:sz w:val="12"/>
        </w:rPr>
      </w:pPr>
    </w:p>
    <w:p w14:paraId="1B2FBC62" w14:textId="77777777" w:rsidR="0066596E" w:rsidRPr="005515F9" w:rsidRDefault="000F7782">
      <w:pPr>
        <w:pStyle w:val="BodyText"/>
        <w:rPr>
          <w:rFonts w:ascii="Times New Roman" w:hAnsi="Times New Roman"/>
          <w:b/>
          <w:i w:val="0"/>
          <w:sz w:val="24"/>
          <w:szCs w:val="24"/>
        </w:rPr>
      </w:pPr>
      <w:r w:rsidRPr="005515F9">
        <w:rPr>
          <w:rFonts w:ascii="Times New Roman" w:hAnsi="Times New Roman"/>
          <w:b/>
          <w:i w:val="0"/>
          <w:sz w:val="24"/>
          <w:szCs w:val="24"/>
        </w:rPr>
        <w:t>Use the questions below to document verbal and written warning leading up to the termination of an employee.  Attach this completed form to the Employee Status Form on all termed employees.</w:t>
      </w:r>
    </w:p>
    <w:p w14:paraId="1B2FBC63" w14:textId="77777777" w:rsidR="0066596E" w:rsidRDefault="0066596E">
      <w:pPr>
        <w:rPr>
          <w:rFonts w:ascii="Arial" w:hAnsi="Arial"/>
          <w:sz w:val="12"/>
        </w:rPr>
      </w:pPr>
    </w:p>
    <w:p w14:paraId="1B2FBC64" w14:textId="77777777" w:rsidR="0066596E" w:rsidRPr="005515F9" w:rsidRDefault="000F7782">
      <w:pPr>
        <w:spacing w:after="40"/>
        <w:ind w:left="86"/>
      </w:pPr>
      <w:r w:rsidRPr="005515F9">
        <w:t>From</w:t>
      </w:r>
    </w:p>
    <w:tbl>
      <w:tblPr>
        <w:tblW w:w="0" w:type="auto"/>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0"/>
        <w:gridCol w:w="3120"/>
      </w:tblGrid>
      <w:tr w:rsidR="0066596E" w:rsidRPr="005515F9" w14:paraId="1B2FBC67" w14:textId="77777777">
        <w:trPr>
          <w:trHeight w:val="422"/>
        </w:trPr>
        <w:tc>
          <w:tcPr>
            <w:tcW w:w="4440" w:type="dxa"/>
          </w:tcPr>
          <w:p w14:paraId="1B2FBC65" w14:textId="77777777" w:rsidR="0066596E" w:rsidRPr="005515F9" w:rsidRDefault="000F7782">
            <w:pPr>
              <w:spacing w:before="120" w:after="120"/>
              <w:ind w:left="3"/>
              <w:rPr>
                <w:sz w:val="16"/>
              </w:rPr>
            </w:pPr>
            <w:r w:rsidRPr="005515F9">
              <w:t>Administrator Name:</w:t>
            </w:r>
            <w:r w:rsidRPr="005515F9">
              <w:fldChar w:fldCharType="begin">
                <w:ffData>
                  <w:name w:val="Text1"/>
                  <w:enabled/>
                  <w:calcOnExit w:val="0"/>
                  <w:textInput/>
                </w:ffData>
              </w:fldChar>
            </w:r>
            <w:bookmarkStart w:id="1" w:name="Text1"/>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bookmarkEnd w:id="1"/>
          </w:p>
        </w:tc>
        <w:tc>
          <w:tcPr>
            <w:tcW w:w="3120" w:type="dxa"/>
          </w:tcPr>
          <w:p w14:paraId="1B2FBC66" w14:textId="77777777" w:rsidR="0066596E" w:rsidRPr="005515F9" w:rsidRDefault="000F7782" w:rsidP="000F7782">
            <w:pPr>
              <w:spacing w:before="120" w:after="120"/>
              <w:ind w:left="195"/>
              <w:rPr>
                <w:sz w:val="16"/>
              </w:rPr>
            </w:pPr>
            <w:r w:rsidRPr="005515F9">
              <w:t xml:space="preserve">Date: </w:t>
            </w:r>
            <w:r w:rsidRPr="005515F9">
              <w:fldChar w:fldCharType="begin">
                <w:ffData>
                  <w:name w:val=""/>
                  <w:enabled/>
                  <w:calcOnExit w:val="0"/>
                  <w:textInput>
                    <w:type w:val="date"/>
                    <w:format w:val="M/d/yy"/>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r>
    </w:tbl>
    <w:p w14:paraId="1B2FBC68" w14:textId="77777777" w:rsidR="0066596E" w:rsidRPr="005515F9" w:rsidRDefault="0066596E">
      <w:pPr>
        <w:rPr>
          <w:sz w:val="16"/>
        </w:rPr>
      </w:pPr>
    </w:p>
    <w:p w14:paraId="1B2FBC69" w14:textId="77777777" w:rsidR="0066596E" w:rsidRPr="005515F9" w:rsidRDefault="000F7782">
      <w:pPr>
        <w:spacing w:after="40"/>
        <w:ind w:left="86"/>
      </w:pPr>
      <w:r w:rsidRPr="005515F9">
        <w:t>Regarding</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5"/>
        <w:gridCol w:w="2865"/>
        <w:gridCol w:w="2790"/>
      </w:tblGrid>
      <w:tr w:rsidR="0066596E" w:rsidRPr="005515F9" w14:paraId="1B2FBC6D" w14:textId="77777777">
        <w:trPr>
          <w:trHeight w:val="360"/>
        </w:trPr>
        <w:tc>
          <w:tcPr>
            <w:tcW w:w="4425" w:type="dxa"/>
          </w:tcPr>
          <w:p w14:paraId="1B2FBC6A" w14:textId="77777777" w:rsidR="0066596E" w:rsidRPr="005515F9" w:rsidRDefault="000F7782">
            <w:pPr>
              <w:pStyle w:val="Header"/>
              <w:tabs>
                <w:tab w:val="clear" w:pos="4320"/>
                <w:tab w:val="clear" w:pos="8640"/>
              </w:tabs>
              <w:spacing w:before="120" w:after="120"/>
            </w:pPr>
            <w:r w:rsidRPr="005515F9">
              <w:t xml:space="preserve">Employee Name: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c>
          <w:tcPr>
            <w:tcW w:w="2865" w:type="dxa"/>
          </w:tcPr>
          <w:p w14:paraId="1B2FBC6B" w14:textId="77777777" w:rsidR="0066596E" w:rsidRPr="005515F9" w:rsidRDefault="000F7782">
            <w:pPr>
              <w:pStyle w:val="Header"/>
              <w:tabs>
                <w:tab w:val="clear" w:pos="4320"/>
                <w:tab w:val="clear" w:pos="8640"/>
              </w:tabs>
              <w:spacing w:before="120" w:after="120"/>
            </w:pPr>
            <w:r w:rsidRPr="005515F9">
              <w:t xml:space="preserve">Facility: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c>
          <w:tcPr>
            <w:tcW w:w="2790" w:type="dxa"/>
          </w:tcPr>
          <w:p w14:paraId="1B2FBC6C" w14:textId="77777777" w:rsidR="0066596E" w:rsidRPr="005515F9" w:rsidRDefault="000F7782">
            <w:pPr>
              <w:spacing w:before="120" w:after="120"/>
            </w:pPr>
            <w:r w:rsidRPr="005515F9">
              <w:t xml:space="preserve">Position: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r>
    </w:tbl>
    <w:p w14:paraId="1B2FBC6E" w14:textId="77777777" w:rsidR="0066596E" w:rsidRPr="005515F9" w:rsidRDefault="0066596E"/>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1"/>
        <w:gridCol w:w="4050"/>
      </w:tblGrid>
      <w:tr w:rsidR="0066596E" w:rsidRPr="005515F9" w14:paraId="1B2FBC73" w14:textId="77777777">
        <w:trPr>
          <w:trHeight w:val="1320"/>
        </w:trPr>
        <w:tc>
          <w:tcPr>
            <w:tcW w:w="10131" w:type="dxa"/>
            <w:gridSpan w:val="2"/>
          </w:tcPr>
          <w:p w14:paraId="1B2FBC6F" w14:textId="25BFED1E" w:rsidR="0066596E" w:rsidRPr="005515F9" w:rsidRDefault="000F7782" w:rsidP="000F7782">
            <w:pPr>
              <w:numPr>
                <w:ilvl w:val="0"/>
                <w:numId w:val="1"/>
              </w:numPr>
              <w:spacing w:before="60"/>
            </w:pPr>
            <w:r w:rsidRPr="005515F9">
              <w:t>What reasons were given to the employee for the discharge?</w:t>
            </w:r>
          </w:p>
          <w:p w14:paraId="1B2FBC70" w14:textId="77777777" w:rsidR="0066596E" w:rsidRPr="005515F9" w:rsidRDefault="000F7782">
            <w:pPr>
              <w:spacing w:before="60"/>
              <w:ind w:left="51"/>
            </w:pP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71" w14:textId="77777777" w:rsidR="0066596E" w:rsidRPr="005515F9" w:rsidRDefault="0066596E">
            <w:pPr>
              <w:spacing w:before="60"/>
            </w:pPr>
          </w:p>
          <w:p w14:paraId="1B2FBC72" w14:textId="77777777" w:rsidR="0066596E" w:rsidRPr="005515F9" w:rsidRDefault="0066596E">
            <w:pPr>
              <w:spacing w:before="60"/>
              <w:ind w:left="51"/>
            </w:pPr>
          </w:p>
        </w:tc>
      </w:tr>
      <w:tr w:rsidR="0066596E" w:rsidRPr="005515F9" w14:paraId="1B2FBC78" w14:textId="77777777">
        <w:trPr>
          <w:trHeight w:val="1140"/>
        </w:trPr>
        <w:tc>
          <w:tcPr>
            <w:tcW w:w="10131" w:type="dxa"/>
            <w:gridSpan w:val="2"/>
          </w:tcPr>
          <w:p w14:paraId="1B2FBC74" w14:textId="77777777" w:rsidR="0066596E" w:rsidRPr="005515F9" w:rsidRDefault="000F7782" w:rsidP="000F7782">
            <w:pPr>
              <w:numPr>
                <w:ilvl w:val="0"/>
                <w:numId w:val="2"/>
              </w:numPr>
              <w:spacing w:before="60"/>
            </w:pPr>
            <w:r w:rsidRPr="005515F9">
              <w:t xml:space="preserve">Was the claimant given warnings, related to the reason for discharge?  If so provide specific dates of the warnings.  If written warnings where given please provide copies. </w:t>
            </w:r>
          </w:p>
          <w:p w14:paraId="1B2FBC75" w14:textId="77777777" w:rsidR="0066596E" w:rsidRPr="005515F9" w:rsidRDefault="000F7782">
            <w:pPr>
              <w:spacing w:before="60"/>
              <w:ind w:left="51"/>
            </w:pP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76" w14:textId="77777777" w:rsidR="0066596E" w:rsidRPr="005515F9" w:rsidRDefault="0066596E">
            <w:pPr>
              <w:spacing w:before="60"/>
              <w:ind w:left="51"/>
            </w:pPr>
          </w:p>
          <w:p w14:paraId="1B2FBC77" w14:textId="77777777" w:rsidR="0066596E" w:rsidRPr="005515F9" w:rsidRDefault="0066596E">
            <w:pPr>
              <w:spacing w:before="60"/>
              <w:ind w:left="51"/>
            </w:pPr>
          </w:p>
        </w:tc>
      </w:tr>
      <w:tr w:rsidR="0066596E" w:rsidRPr="005515F9" w14:paraId="1B2FBC7B" w14:textId="77777777">
        <w:trPr>
          <w:trHeight w:val="1542"/>
        </w:trPr>
        <w:tc>
          <w:tcPr>
            <w:tcW w:w="10131" w:type="dxa"/>
            <w:gridSpan w:val="2"/>
          </w:tcPr>
          <w:p w14:paraId="1B2FBC79" w14:textId="77777777" w:rsidR="0066596E" w:rsidRPr="005515F9" w:rsidRDefault="000F7782" w:rsidP="000F7782">
            <w:pPr>
              <w:numPr>
                <w:ilvl w:val="0"/>
                <w:numId w:val="2"/>
              </w:numPr>
              <w:spacing w:before="60"/>
            </w:pPr>
            <w:r w:rsidRPr="005515F9">
              <w:t>If employee was discharged for violation of a company policy or rule, please indicate the specific policy/rule and provide documentation of acknowledgement by employee of receipt of the policy or rule.</w:t>
            </w:r>
          </w:p>
          <w:p w14:paraId="1B2FBC7A" w14:textId="77777777" w:rsidR="000F7782" w:rsidRPr="005515F9" w:rsidRDefault="000F7782" w:rsidP="000F7782">
            <w:pPr>
              <w:spacing w:before="60"/>
              <w:ind w:left="411"/>
            </w:pPr>
            <w:r w:rsidRPr="005515F9">
              <w:fldChar w:fldCharType="begin">
                <w:ffData>
                  <w:name w:val=""/>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r>
      <w:tr w:rsidR="0066596E" w:rsidRPr="005515F9" w14:paraId="1B2FBC80" w14:textId="77777777">
        <w:trPr>
          <w:trHeight w:val="1299"/>
        </w:trPr>
        <w:tc>
          <w:tcPr>
            <w:tcW w:w="10131" w:type="dxa"/>
            <w:gridSpan w:val="2"/>
          </w:tcPr>
          <w:p w14:paraId="1B2FBC7C" w14:textId="77777777" w:rsidR="0066596E" w:rsidRPr="005515F9" w:rsidRDefault="000F7782" w:rsidP="000F7782">
            <w:pPr>
              <w:numPr>
                <w:ilvl w:val="0"/>
                <w:numId w:val="3"/>
              </w:numPr>
              <w:spacing w:before="60"/>
            </w:pPr>
            <w:r w:rsidRPr="005515F9">
              <w:t xml:space="preserve">Please explain in detail the final incident that resulted in the termination of this employee.  </w:t>
            </w:r>
          </w:p>
          <w:p w14:paraId="1B2FBC7D" w14:textId="77777777" w:rsidR="0066596E" w:rsidRPr="005515F9" w:rsidRDefault="000F7782" w:rsidP="000F7782">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7E" w14:textId="77777777" w:rsidR="0066596E" w:rsidRPr="005515F9" w:rsidRDefault="0066596E" w:rsidP="000F7782"/>
          <w:p w14:paraId="1B2FBC7F" w14:textId="77777777" w:rsidR="0066596E" w:rsidRPr="005515F9" w:rsidRDefault="0066596E"/>
        </w:tc>
      </w:tr>
      <w:tr w:rsidR="0066596E" w:rsidRPr="005515F9" w14:paraId="1B2FBC89" w14:textId="77777777">
        <w:trPr>
          <w:trHeight w:val="449"/>
        </w:trPr>
        <w:tc>
          <w:tcPr>
            <w:tcW w:w="10131" w:type="dxa"/>
            <w:gridSpan w:val="2"/>
          </w:tcPr>
          <w:p w14:paraId="1B2FBC81" w14:textId="77777777" w:rsidR="0066596E" w:rsidRPr="005515F9" w:rsidRDefault="000F7782" w:rsidP="000F7782">
            <w:pPr>
              <w:numPr>
                <w:ilvl w:val="0"/>
                <w:numId w:val="4"/>
              </w:numPr>
              <w:spacing w:before="60"/>
            </w:pPr>
            <w:r w:rsidRPr="005515F9">
              <w:t>If the employee was discharged due to absences, please provide the following information:</w:t>
            </w:r>
          </w:p>
          <w:p w14:paraId="1B2FBC82" w14:textId="77777777" w:rsidR="0066596E" w:rsidRPr="005515F9" w:rsidRDefault="000F7782" w:rsidP="000F7782">
            <w:pPr>
              <w:numPr>
                <w:ilvl w:val="0"/>
                <w:numId w:val="5"/>
              </w:numPr>
              <w:tabs>
                <w:tab w:val="left" w:pos="793"/>
              </w:tabs>
              <w:spacing w:before="60"/>
              <w:ind w:left="793"/>
            </w:pPr>
            <w:r w:rsidRPr="005515F9">
              <w:t xml:space="preserve">Dates of absences in the last 90 days: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83" w14:textId="77777777" w:rsidR="0066596E" w:rsidRPr="005515F9" w:rsidRDefault="0066596E" w:rsidP="000F7782">
            <w:pPr>
              <w:numPr>
                <w:ilvl w:val="12"/>
                <w:numId w:val="0"/>
              </w:numPr>
              <w:spacing w:before="60"/>
            </w:pPr>
          </w:p>
          <w:p w14:paraId="1B2FBC84" w14:textId="77777777" w:rsidR="0066596E" w:rsidRPr="005515F9" w:rsidRDefault="000F7782" w:rsidP="000F7782">
            <w:pPr>
              <w:numPr>
                <w:ilvl w:val="0"/>
                <w:numId w:val="5"/>
              </w:numPr>
              <w:tabs>
                <w:tab w:val="left" w:pos="793"/>
              </w:tabs>
              <w:spacing w:before="60"/>
              <w:ind w:left="793"/>
            </w:pPr>
            <w:r w:rsidRPr="005515F9">
              <w:t xml:space="preserve">Was the proper procedure followed in notifying management of these absences?  If, no, please explain below: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85" w14:textId="77777777" w:rsidR="0066596E" w:rsidRPr="005515F9" w:rsidRDefault="0066596E" w:rsidP="000F7782">
            <w:pPr>
              <w:numPr>
                <w:ilvl w:val="12"/>
                <w:numId w:val="0"/>
              </w:numPr>
              <w:spacing w:before="60"/>
              <w:ind w:left="418"/>
            </w:pPr>
          </w:p>
          <w:p w14:paraId="1B2FBC86" w14:textId="77777777" w:rsidR="0066596E" w:rsidRPr="005515F9" w:rsidRDefault="000F7782" w:rsidP="000F7782">
            <w:pPr>
              <w:numPr>
                <w:ilvl w:val="0"/>
                <w:numId w:val="5"/>
              </w:numPr>
              <w:tabs>
                <w:tab w:val="left" w:pos="793"/>
              </w:tabs>
              <w:spacing w:before="60"/>
              <w:ind w:left="793"/>
            </w:pPr>
            <w:r w:rsidRPr="005515F9">
              <w:t xml:space="preserve">What reason did employee provide for absences? </w:t>
            </w:r>
            <w:r w:rsidRPr="005515F9">
              <w:fldChar w:fldCharType="begin">
                <w:ffData>
                  <w:name w:val="Text1"/>
                  <w:enabled/>
                  <w:calcOnExit w:val="0"/>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p w14:paraId="1B2FBC87" w14:textId="77777777" w:rsidR="0066596E" w:rsidRPr="005515F9" w:rsidRDefault="0066596E">
            <w:pPr>
              <w:spacing w:before="60"/>
            </w:pPr>
          </w:p>
          <w:p w14:paraId="1B2FBC88" w14:textId="77777777" w:rsidR="0066596E" w:rsidRPr="005515F9" w:rsidRDefault="0066596E">
            <w:pPr>
              <w:spacing w:before="60"/>
            </w:pPr>
          </w:p>
        </w:tc>
      </w:tr>
      <w:tr w:rsidR="0066596E" w:rsidRPr="005515F9" w14:paraId="1B2FBC8C" w14:textId="77777777">
        <w:trPr>
          <w:trHeight w:val="530"/>
        </w:trPr>
        <w:tc>
          <w:tcPr>
            <w:tcW w:w="6081" w:type="dxa"/>
          </w:tcPr>
          <w:p w14:paraId="1B2FBC8A" w14:textId="77777777" w:rsidR="0066596E" w:rsidRPr="005515F9" w:rsidRDefault="000F7782">
            <w:pPr>
              <w:spacing w:before="120" w:after="120"/>
              <w:ind w:left="51"/>
            </w:pPr>
            <w:r w:rsidRPr="005515F9">
              <w:t>Signature:</w:t>
            </w:r>
          </w:p>
        </w:tc>
        <w:tc>
          <w:tcPr>
            <w:tcW w:w="4050" w:type="dxa"/>
          </w:tcPr>
          <w:p w14:paraId="1B2FBC8B" w14:textId="77777777" w:rsidR="0066596E" w:rsidRPr="005515F9" w:rsidRDefault="000F7782" w:rsidP="000F7782">
            <w:pPr>
              <w:spacing w:before="120" w:after="120"/>
              <w:ind w:left="51"/>
            </w:pPr>
            <w:r w:rsidRPr="005515F9">
              <w:t xml:space="preserve">DATE: </w:t>
            </w:r>
            <w:r w:rsidRPr="005515F9">
              <w:fldChar w:fldCharType="begin">
                <w:ffData>
                  <w:name w:val=""/>
                  <w:enabled/>
                  <w:calcOnExit w:val="0"/>
                  <w:textInput>
                    <w:type w:val="date"/>
                    <w:format w:val="M/d/yy"/>
                  </w:textInput>
                </w:ffData>
              </w:fldChar>
            </w:r>
            <w:r w:rsidRPr="005515F9">
              <w:instrText xml:space="preserve"> FORMTEXT </w:instrText>
            </w:r>
            <w:r w:rsidRPr="005515F9">
              <w:fldChar w:fldCharType="separate"/>
            </w:r>
            <w:r w:rsidRPr="005515F9">
              <w:rPr>
                <w:noProof/>
              </w:rPr>
              <w:t> </w:t>
            </w:r>
            <w:r w:rsidRPr="005515F9">
              <w:rPr>
                <w:noProof/>
              </w:rPr>
              <w:t> </w:t>
            </w:r>
            <w:r w:rsidRPr="005515F9">
              <w:rPr>
                <w:noProof/>
              </w:rPr>
              <w:t> </w:t>
            </w:r>
            <w:r w:rsidRPr="005515F9">
              <w:rPr>
                <w:noProof/>
              </w:rPr>
              <w:t> </w:t>
            </w:r>
            <w:r w:rsidRPr="005515F9">
              <w:rPr>
                <w:noProof/>
              </w:rPr>
              <w:t> </w:t>
            </w:r>
            <w:r w:rsidRPr="005515F9">
              <w:fldChar w:fldCharType="end"/>
            </w:r>
          </w:p>
        </w:tc>
      </w:tr>
    </w:tbl>
    <w:p w14:paraId="1B2FBC91" w14:textId="77777777" w:rsidR="0066596E" w:rsidRDefault="0066596E" w:rsidP="005515F9">
      <w:pPr>
        <w:pStyle w:val="Header"/>
        <w:tabs>
          <w:tab w:val="clear" w:pos="4320"/>
          <w:tab w:val="clear" w:pos="8640"/>
        </w:tabs>
      </w:pPr>
    </w:p>
    <w:sectPr w:rsidR="0066596E" w:rsidSect="005515F9">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A93D" w14:textId="77777777" w:rsidR="0046606A" w:rsidRDefault="0046606A">
      <w:r>
        <w:separator/>
      </w:r>
    </w:p>
  </w:endnote>
  <w:endnote w:type="continuationSeparator" w:id="0">
    <w:p w14:paraId="06BCE299" w14:textId="77777777" w:rsidR="0046606A" w:rsidRDefault="0046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B33E" w14:textId="77777777" w:rsidR="002D1B93" w:rsidRDefault="002D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3CFF" w14:textId="36CB7E71" w:rsidR="002D1B93" w:rsidRPr="0094249D" w:rsidRDefault="002D1B93" w:rsidP="002D1B93">
    <w:pPr>
      <w:pStyle w:val="Footer"/>
      <w:pBdr>
        <w:top w:val="thinThickSmallGap" w:sz="24" w:space="1" w:color="622423"/>
      </w:pBdr>
      <w:tabs>
        <w:tab w:val="clear" w:pos="4320"/>
        <w:tab w:val="clear" w:pos="8640"/>
        <w:tab w:val="left" w:pos="270"/>
        <w:tab w:val="center" w:pos="4770"/>
        <w:tab w:val="right" w:pos="10260"/>
        <w:tab w:val="right" w:pos="10440"/>
      </w:tabs>
      <w:ind w:left="90" w:right="360"/>
    </w:pPr>
    <w:r>
      <w:t>EMP.100.B.11</w:t>
    </w:r>
    <w:r w:rsidRPr="0094249D">
      <w:tab/>
    </w:r>
    <w:r>
      <w:t xml:space="preserve">           4.16.2020</w:t>
    </w:r>
    <w:r w:rsidRPr="0094249D">
      <w:tab/>
      <w:t xml:space="preserve">Page </w:t>
    </w:r>
    <w:r w:rsidRPr="0094249D">
      <w:rPr>
        <w:b/>
      </w:rPr>
      <w:fldChar w:fldCharType="begin"/>
    </w:r>
    <w:r w:rsidRPr="0094249D">
      <w:rPr>
        <w:b/>
      </w:rPr>
      <w:instrText xml:space="preserve"> PAGE  \* Arabic  \* MERGEFORMAT </w:instrText>
    </w:r>
    <w:r w:rsidRPr="0094249D">
      <w:rPr>
        <w:b/>
      </w:rPr>
      <w:fldChar w:fldCharType="separate"/>
    </w:r>
    <w:r>
      <w:rPr>
        <w:b/>
      </w:rPr>
      <w:t>1</w:t>
    </w:r>
    <w:r w:rsidRPr="0094249D">
      <w:rPr>
        <w:b/>
      </w:rPr>
      <w:fldChar w:fldCharType="end"/>
    </w:r>
    <w:r w:rsidRPr="0094249D">
      <w:t xml:space="preserve"> of </w:t>
    </w:r>
    <w:r w:rsidRPr="0094249D">
      <w:rPr>
        <w:b/>
      </w:rPr>
      <w:fldChar w:fldCharType="begin"/>
    </w:r>
    <w:r w:rsidRPr="0094249D">
      <w:rPr>
        <w:b/>
      </w:rPr>
      <w:instrText xml:space="preserve"> NUMPAGES  \* Arabic  \* MERGEFORMAT </w:instrText>
    </w:r>
    <w:r w:rsidRPr="0094249D">
      <w:rPr>
        <w:b/>
      </w:rPr>
      <w:fldChar w:fldCharType="separate"/>
    </w:r>
    <w:r>
      <w:rPr>
        <w:b/>
      </w:rPr>
      <w:t>1</w:t>
    </w:r>
    <w:r w:rsidRPr="0094249D">
      <w:rPr>
        <w:b/>
      </w:rPr>
      <w:fldChar w:fldCharType="end"/>
    </w:r>
  </w:p>
  <w:p w14:paraId="1B2FBC99" w14:textId="07A9F17A" w:rsidR="0066596E" w:rsidRDefault="0066596E">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D99E" w14:textId="77777777" w:rsidR="002D1B93" w:rsidRDefault="002D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2D0DB" w14:textId="77777777" w:rsidR="0046606A" w:rsidRDefault="0046606A">
      <w:r>
        <w:separator/>
      </w:r>
    </w:p>
  </w:footnote>
  <w:footnote w:type="continuationSeparator" w:id="0">
    <w:p w14:paraId="73A2D251" w14:textId="77777777" w:rsidR="0046606A" w:rsidRDefault="0046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DB46" w14:textId="77777777" w:rsidR="002D1B93" w:rsidRDefault="002D1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0386" w14:textId="77777777" w:rsidR="002D1B93" w:rsidRDefault="002D1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4DD6" w14:textId="77777777" w:rsidR="002D1B93" w:rsidRDefault="002D1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43709"/>
    <w:multiLevelType w:val="singleLevel"/>
    <w:tmpl w:val="1500DE9A"/>
    <w:lvl w:ilvl="0">
      <w:start w:val="2"/>
      <w:numFmt w:val="decimal"/>
      <w:lvlText w:val="%1. "/>
      <w:legacy w:legacy="1" w:legacySpace="0" w:legacyIndent="360"/>
      <w:lvlJc w:val="left"/>
      <w:pPr>
        <w:ind w:left="411" w:hanging="360"/>
      </w:pPr>
      <w:rPr>
        <w:b w:val="0"/>
        <w:i w:val="0"/>
        <w:sz w:val="20"/>
      </w:rPr>
    </w:lvl>
  </w:abstractNum>
  <w:abstractNum w:abstractNumId="1" w15:restartNumberingAfterBreak="0">
    <w:nsid w:val="22A729C9"/>
    <w:multiLevelType w:val="singleLevel"/>
    <w:tmpl w:val="DD1E7AC8"/>
    <w:lvl w:ilvl="0">
      <w:start w:val="1"/>
      <w:numFmt w:val="decimal"/>
      <w:lvlText w:val="%1. "/>
      <w:legacy w:legacy="1" w:legacySpace="0" w:legacyIndent="360"/>
      <w:lvlJc w:val="left"/>
      <w:pPr>
        <w:ind w:left="411" w:hanging="360"/>
      </w:pPr>
      <w:rPr>
        <w:b w:val="0"/>
        <w:i w:val="0"/>
        <w:sz w:val="20"/>
      </w:rPr>
    </w:lvl>
  </w:abstractNum>
  <w:abstractNum w:abstractNumId="2" w15:restartNumberingAfterBreak="0">
    <w:nsid w:val="29C065FC"/>
    <w:multiLevelType w:val="multilevel"/>
    <w:tmpl w:val="75A82C6E"/>
    <w:lvl w:ilvl="0">
      <w:start w:val="1"/>
      <w:numFmt w:val="upperLetter"/>
      <w:lvlText w:val="%1.)"/>
      <w:legacy w:legacy="1" w:legacySpace="120" w:legacyIndent="375"/>
      <w:lvlJc w:val="left"/>
      <w:pPr>
        <w:ind w:left="375" w:hanging="375"/>
      </w:pPr>
    </w:lvl>
    <w:lvl w:ilvl="1">
      <w:start w:val="1"/>
      <w:numFmt w:val="lowerLetter"/>
      <w:lvlText w:val="%2."/>
      <w:legacy w:legacy="1" w:legacySpace="120" w:legacyIndent="360"/>
      <w:lvlJc w:val="left"/>
      <w:pPr>
        <w:ind w:left="735" w:hanging="360"/>
      </w:pPr>
    </w:lvl>
    <w:lvl w:ilvl="2">
      <w:start w:val="1"/>
      <w:numFmt w:val="lowerRoman"/>
      <w:lvlText w:val="%3."/>
      <w:legacy w:legacy="1" w:legacySpace="120" w:legacyIndent="180"/>
      <w:lvlJc w:val="left"/>
      <w:pPr>
        <w:ind w:left="915" w:hanging="180"/>
      </w:pPr>
    </w:lvl>
    <w:lvl w:ilvl="3">
      <w:start w:val="1"/>
      <w:numFmt w:val="decimal"/>
      <w:lvlText w:val="%4."/>
      <w:legacy w:legacy="1" w:legacySpace="120" w:legacyIndent="360"/>
      <w:lvlJc w:val="left"/>
      <w:pPr>
        <w:ind w:left="1275" w:hanging="360"/>
      </w:pPr>
    </w:lvl>
    <w:lvl w:ilvl="4">
      <w:start w:val="1"/>
      <w:numFmt w:val="lowerLetter"/>
      <w:lvlText w:val="%5."/>
      <w:legacy w:legacy="1" w:legacySpace="120" w:legacyIndent="360"/>
      <w:lvlJc w:val="left"/>
      <w:pPr>
        <w:ind w:left="1635" w:hanging="360"/>
      </w:pPr>
    </w:lvl>
    <w:lvl w:ilvl="5">
      <w:start w:val="1"/>
      <w:numFmt w:val="lowerRoman"/>
      <w:lvlText w:val="%6."/>
      <w:legacy w:legacy="1" w:legacySpace="120" w:legacyIndent="180"/>
      <w:lvlJc w:val="left"/>
      <w:pPr>
        <w:ind w:left="1815" w:hanging="180"/>
      </w:pPr>
    </w:lvl>
    <w:lvl w:ilvl="6">
      <w:start w:val="1"/>
      <w:numFmt w:val="decimal"/>
      <w:lvlText w:val="%7."/>
      <w:legacy w:legacy="1" w:legacySpace="120" w:legacyIndent="360"/>
      <w:lvlJc w:val="left"/>
      <w:pPr>
        <w:ind w:left="2175" w:hanging="360"/>
      </w:pPr>
    </w:lvl>
    <w:lvl w:ilvl="7">
      <w:start w:val="1"/>
      <w:numFmt w:val="lowerLetter"/>
      <w:lvlText w:val="%8."/>
      <w:legacy w:legacy="1" w:legacySpace="120" w:legacyIndent="360"/>
      <w:lvlJc w:val="left"/>
      <w:pPr>
        <w:ind w:left="2535" w:hanging="360"/>
      </w:pPr>
    </w:lvl>
    <w:lvl w:ilvl="8">
      <w:start w:val="1"/>
      <w:numFmt w:val="lowerRoman"/>
      <w:lvlText w:val="%9."/>
      <w:legacy w:legacy="1" w:legacySpace="120" w:legacyIndent="180"/>
      <w:lvlJc w:val="left"/>
      <w:pPr>
        <w:ind w:left="2715" w:hanging="180"/>
      </w:pPr>
    </w:lvl>
  </w:abstractNum>
  <w:abstractNum w:abstractNumId="3" w15:restartNumberingAfterBreak="0">
    <w:nsid w:val="2B906E86"/>
    <w:multiLevelType w:val="singleLevel"/>
    <w:tmpl w:val="BF3E27D0"/>
    <w:lvl w:ilvl="0">
      <w:start w:val="4"/>
      <w:numFmt w:val="decimal"/>
      <w:lvlText w:val="%1. "/>
      <w:legacy w:legacy="1" w:legacySpace="0" w:legacyIndent="360"/>
      <w:lvlJc w:val="left"/>
      <w:pPr>
        <w:ind w:left="418" w:hanging="360"/>
      </w:pPr>
      <w:rPr>
        <w:b w:val="0"/>
        <w:i w:val="0"/>
        <w:sz w:val="20"/>
      </w:rPr>
    </w:lvl>
  </w:abstractNum>
  <w:abstractNum w:abstractNumId="4" w15:restartNumberingAfterBreak="0">
    <w:nsid w:val="57BE4F62"/>
    <w:multiLevelType w:val="singleLevel"/>
    <w:tmpl w:val="7026C056"/>
    <w:lvl w:ilvl="0">
      <w:start w:val="5"/>
      <w:numFmt w:val="decimal"/>
      <w:lvlText w:val="%1. "/>
      <w:legacy w:legacy="1" w:legacySpace="0" w:legacyIndent="360"/>
      <w:lvlJc w:val="left"/>
      <w:pPr>
        <w:ind w:left="418" w:hanging="360"/>
      </w:pPr>
      <w:rPr>
        <w:b w:val="0"/>
        <w:i w:val="0"/>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visionView w:inkAnnotation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782"/>
    <w:rsid w:val="000F7782"/>
    <w:rsid w:val="00254C98"/>
    <w:rsid w:val="002D1B93"/>
    <w:rsid w:val="0046606A"/>
    <w:rsid w:val="005515F9"/>
    <w:rsid w:val="00634259"/>
    <w:rsid w:val="0066596E"/>
    <w:rsid w:val="00932226"/>
    <w:rsid w:val="00975EA3"/>
    <w:rsid w:val="00A1408C"/>
    <w:rsid w:val="00C13193"/>
    <w:rsid w:val="00CC065A"/>
    <w:rsid w:val="00D278F1"/>
    <w:rsid w:val="00E57E85"/>
    <w:rsid w:val="00F261CC"/>
    <w:rsid w:val="00F3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FBC60"/>
  <w15:docId w15:val="{FEE36466-8BE3-4FE2-97BB-1D35C29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caps/>
      <w:sz w:val="24"/>
    </w:rPr>
  </w:style>
  <w:style w:type="paragraph" w:styleId="BodyText2">
    <w:name w:val="Body Text 2"/>
    <w:basedOn w:val="Normal"/>
    <w:pPr>
      <w:jc w:val="both"/>
    </w:pPr>
    <w:rPr>
      <w:rFonts w:ascii="Arial" w:hAnsi="Arial"/>
      <w:b/>
    </w:rPr>
  </w:style>
  <w:style w:type="character" w:customStyle="1" w:styleId="HeaderChar">
    <w:name w:val="Header Char"/>
    <w:basedOn w:val="DefaultParagraphFont"/>
    <w:link w:val="Header"/>
    <w:uiPriority w:val="99"/>
    <w:rsid w:val="005515F9"/>
  </w:style>
  <w:style w:type="character" w:customStyle="1" w:styleId="FooterChar">
    <w:name w:val="Footer Char"/>
    <w:basedOn w:val="DefaultParagraphFont"/>
    <w:link w:val="Footer"/>
    <w:uiPriority w:val="99"/>
    <w:rsid w:val="002D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BB70FCD34F1A40800864F1BAD4381B" ma:contentTypeVersion="1" ma:contentTypeDescription="Create a new document." ma:contentTypeScope="" ma:versionID="50fc07e7c0a424da473bb88bcc021a25">
  <xsd:schema xmlns:xsd="http://www.w3.org/2001/XMLSchema" xmlns:xs="http://www.w3.org/2001/XMLSchema" xmlns:p="http://schemas.microsoft.com/office/2006/metadata/properties" xmlns:ns2="e730b91c-396e-43aa-8ad7-f648d2e8a148" targetNamespace="http://schemas.microsoft.com/office/2006/metadata/properties" ma:root="true" ma:fieldsID="9aa5faccd1e21cbf30307bb930c875f9" ns2:_="">
    <xsd:import namespace="e730b91c-396e-43aa-8ad7-f648d2e8a14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0b91c-396e-43aa-8ad7-f648d2e8a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88629-C425-4946-A024-CA5C825EED78}">
  <ds:schemaRefs>
    <ds:schemaRef ds:uri="http://schemas.microsoft.com/sharepoint/v3/contenttype/forms"/>
  </ds:schemaRefs>
</ds:datastoreItem>
</file>

<file path=customXml/itemProps2.xml><?xml version="1.0" encoding="utf-8"?>
<ds:datastoreItem xmlns:ds="http://schemas.openxmlformats.org/officeDocument/2006/customXml" ds:itemID="{9A83B869-7D58-4E29-88FA-937DF5C810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7F6E3-D6A8-422B-BCF9-A17858EE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0b91c-396e-43aa-8ad7-f648d2e8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COUNSELING STATEMENT</vt:lpstr>
    </vt:vector>
  </TitlesOfParts>
  <Company>Micron Electronics, Inc.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STATEMENT</dc:title>
  <dc:creator>Preferred Customer</dc:creator>
  <cp:lastModifiedBy>Lisa Spjute</cp:lastModifiedBy>
  <cp:revision>2</cp:revision>
  <cp:lastPrinted>2020-04-16T21:40:00Z</cp:lastPrinted>
  <dcterms:created xsi:type="dcterms:W3CDTF">2020-04-16T21:41:00Z</dcterms:created>
  <dcterms:modified xsi:type="dcterms:W3CDTF">2020-04-16T21:41:00Z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0x01010079BB70FCD34F1A40800864F1BAD4381B</vt:lpwstr>
  </property>
</Properties>
</file>