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47632" w14:textId="77777777" w:rsidR="003702BE" w:rsidRPr="007D314F" w:rsidRDefault="003702BE" w:rsidP="00121B81">
      <w:pPr>
        <w:jc w:val="right"/>
        <w:rPr>
          <w:b/>
        </w:rPr>
      </w:pPr>
    </w:p>
    <w:p w14:paraId="7AE74715" w14:textId="77777777" w:rsidR="003702BE" w:rsidRDefault="003702BE" w:rsidP="003702BE">
      <w:pPr>
        <w:jc w:val="center"/>
        <w:rPr>
          <w:rFonts w:ascii="Algerian" w:hAnsi="Algerian"/>
          <w:b/>
          <w:sz w:val="56"/>
          <w:szCs w:val="56"/>
        </w:rPr>
      </w:pPr>
    </w:p>
    <w:p w14:paraId="159EF88D" w14:textId="77777777" w:rsidR="003702BE" w:rsidRPr="00D23B8D" w:rsidRDefault="003702BE" w:rsidP="003702BE">
      <w:pPr>
        <w:jc w:val="center"/>
        <w:rPr>
          <w:b/>
          <w:bCs/>
          <w:sz w:val="72"/>
          <w:szCs w:val="72"/>
        </w:rPr>
      </w:pPr>
      <w:r w:rsidRPr="00D23B8D">
        <w:rPr>
          <w:b/>
          <w:bCs/>
          <w:sz w:val="72"/>
          <w:szCs w:val="72"/>
        </w:rPr>
        <w:t>Employee Handbook</w:t>
      </w:r>
    </w:p>
    <w:p w14:paraId="0EB1FFE2" w14:textId="77777777" w:rsidR="003702BE" w:rsidRPr="00621CAB" w:rsidRDefault="003702BE" w:rsidP="003702BE">
      <w:pPr>
        <w:jc w:val="center"/>
        <w:rPr>
          <w:rFonts w:ascii="Algerian" w:hAnsi="Algerian"/>
          <w:b/>
          <w:sz w:val="16"/>
          <w:szCs w:val="16"/>
        </w:rPr>
      </w:pPr>
    </w:p>
    <w:p w14:paraId="5DB23F97" w14:textId="77777777" w:rsidR="00C84A46" w:rsidRDefault="00C84A46" w:rsidP="003702BE">
      <w:pPr>
        <w:jc w:val="center"/>
        <w:rPr>
          <w:b/>
        </w:rPr>
      </w:pPr>
    </w:p>
    <w:p w14:paraId="1A3E706E" w14:textId="77777777" w:rsidR="00C84A46" w:rsidRDefault="00C84A46" w:rsidP="003702BE">
      <w:pPr>
        <w:jc w:val="center"/>
        <w:rPr>
          <w:b/>
        </w:rPr>
      </w:pPr>
    </w:p>
    <w:p w14:paraId="412380F9" w14:textId="77777777" w:rsidR="00D23B8D" w:rsidRDefault="003702BE" w:rsidP="00CB6A30">
      <w:pPr>
        <w:jc w:val="center"/>
        <w:rPr>
          <w:b/>
        </w:rPr>
      </w:pPr>
      <w:r>
        <w:rPr>
          <w:noProof/>
        </w:rPr>
        <w:drawing>
          <wp:anchor distT="0" distB="0" distL="114300" distR="114300" simplePos="0" relativeHeight="251662336" behindDoc="1" locked="0" layoutInCell="1" allowOverlap="1" wp14:anchorId="32BE3D91" wp14:editId="474CC0F6">
            <wp:simplePos x="0" y="0"/>
            <wp:positionH relativeFrom="column">
              <wp:posOffset>-179705</wp:posOffset>
            </wp:positionH>
            <wp:positionV relativeFrom="paragraph">
              <wp:posOffset>953135</wp:posOffset>
            </wp:positionV>
            <wp:extent cx="6377940" cy="3383280"/>
            <wp:effectExtent l="0" t="0" r="3810" b="7620"/>
            <wp:wrapTight wrapText="bothSides">
              <wp:wrapPolygon edited="0">
                <wp:start x="0" y="0"/>
                <wp:lineTo x="0" y="21527"/>
                <wp:lineTo x="21548" y="21527"/>
                <wp:lineTo x="21548" y="0"/>
                <wp:lineTo x="0" y="0"/>
              </wp:wrapPolygon>
            </wp:wrapTight>
            <wp:docPr id="25" name="Picture 5" descr="Exterior Emmett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ior Emmett1 b"/>
                    <pic:cNvPicPr>
                      <a:picLocks noChangeAspect="1" noChangeArrowheads="1"/>
                    </pic:cNvPicPr>
                  </pic:nvPicPr>
                  <pic:blipFill>
                    <a:blip r:embed="rId8" cstate="print"/>
                    <a:srcRect/>
                    <a:stretch>
                      <a:fillRect/>
                    </a:stretch>
                  </pic:blipFill>
                  <pic:spPr bwMode="auto">
                    <a:xfrm>
                      <a:off x="0" y="0"/>
                      <a:ext cx="6377940" cy="3383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type="page"/>
      </w:r>
    </w:p>
    <w:p w14:paraId="4694324F" w14:textId="15073B16" w:rsidR="00D23B8D" w:rsidRDefault="00D23B8D" w:rsidP="00CB6A30">
      <w:pPr>
        <w:jc w:val="center"/>
        <w:rPr>
          <w:b/>
        </w:rPr>
      </w:pPr>
      <w:r>
        <w:rPr>
          <w:b/>
        </w:rPr>
        <w:lastRenderedPageBreak/>
        <w:t>The Cottages at Alpine Meadows</w:t>
      </w:r>
    </w:p>
    <w:p w14:paraId="0E89F04D" w14:textId="0A179AA4" w:rsidR="008B404A" w:rsidRDefault="008B404A" w:rsidP="00CB6A30">
      <w:pPr>
        <w:jc w:val="center"/>
        <w:rPr>
          <w:b/>
        </w:rPr>
      </w:pPr>
      <w:r>
        <w:rPr>
          <w:b/>
        </w:rPr>
        <w:t>The Cottages of Boise</w:t>
      </w:r>
    </w:p>
    <w:p w14:paraId="38835DDF" w14:textId="7EDA82F2" w:rsidR="004A6322" w:rsidRDefault="004A6322" w:rsidP="00CB6A30">
      <w:pPr>
        <w:jc w:val="center"/>
        <w:rPr>
          <w:b/>
        </w:rPr>
      </w:pPr>
      <w:r>
        <w:rPr>
          <w:b/>
        </w:rPr>
        <w:t xml:space="preserve">The Cottages </w:t>
      </w:r>
      <w:r w:rsidR="00FA09B4">
        <w:rPr>
          <w:b/>
        </w:rPr>
        <w:t>at</w:t>
      </w:r>
      <w:r>
        <w:rPr>
          <w:b/>
        </w:rPr>
        <w:t xml:space="preserve"> Columbia Village</w:t>
      </w:r>
    </w:p>
    <w:p w14:paraId="5CD472C4" w14:textId="5A3287D5" w:rsidR="003702BE" w:rsidRDefault="003702BE" w:rsidP="003702BE">
      <w:pPr>
        <w:jc w:val="center"/>
        <w:rPr>
          <w:b/>
        </w:rPr>
      </w:pPr>
      <w:r>
        <w:rPr>
          <w:b/>
        </w:rPr>
        <w:t>The Cottages of Emmett</w:t>
      </w:r>
    </w:p>
    <w:p w14:paraId="5F91EA11" w14:textId="2EFD4726" w:rsidR="00CB6A30" w:rsidRDefault="00CB6A30" w:rsidP="003702BE">
      <w:pPr>
        <w:jc w:val="center"/>
        <w:rPr>
          <w:b/>
        </w:rPr>
      </w:pPr>
      <w:r>
        <w:rPr>
          <w:b/>
        </w:rPr>
        <w:t>The Cottages at Lochsa Falls</w:t>
      </w:r>
    </w:p>
    <w:p w14:paraId="0AC0C168" w14:textId="77777777" w:rsidR="008B404A" w:rsidRDefault="008B404A" w:rsidP="008B404A">
      <w:pPr>
        <w:jc w:val="center"/>
        <w:rPr>
          <w:b/>
        </w:rPr>
      </w:pPr>
      <w:r>
        <w:rPr>
          <w:b/>
        </w:rPr>
        <w:t xml:space="preserve">The Cottages of Meridian </w:t>
      </w:r>
    </w:p>
    <w:p w14:paraId="1FC8753F" w14:textId="77777777" w:rsidR="008B404A" w:rsidRDefault="008B404A" w:rsidP="008B404A">
      <w:pPr>
        <w:jc w:val="center"/>
        <w:rPr>
          <w:b/>
        </w:rPr>
      </w:pPr>
      <w:r>
        <w:rPr>
          <w:b/>
        </w:rPr>
        <w:t>The Cottages of Middleton</w:t>
      </w:r>
    </w:p>
    <w:p w14:paraId="6846A9C8" w14:textId="77777777" w:rsidR="008B404A" w:rsidRDefault="008B404A" w:rsidP="008B404A">
      <w:pPr>
        <w:jc w:val="center"/>
        <w:rPr>
          <w:b/>
        </w:rPr>
      </w:pPr>
      <w:r>
        <w:rPr>
          <w:b/>
        </w:rPr>
        <w:t>The Cottages of Mountain Home</w:t>
      </w:r>
    </w:p>
    <w:p w14:paraId="78FF7370" w14:textId="77777777" w:rsidR="003702BE" w:rsidRDefault="003702BE" w:rsidP="003702BE">
      <w:pPr>
        <w:jc w:val="center"/>
        <w:rPr>
          <w:b/>
        </w:rPr>
      </w:pPr>
      <w:r>
        <w:rPr>
          <w:b/>
        </w:rPr>
        <w:t>The Cottages of Payette</w:t>
      </w:r>
    </w:p>
    <w:p w14:paraId="7AFC9A60" w14:textId="77777777" w:rsidR="008B404A" w:rsidRDefault="008B404A" w:rsidP="008B404A">
      <w:pPr>
        <w:jc w:val="center"/>
        <w:rPr>
          <w:b/>
        </w:rPr>
      </w:pPr>
      <w:r>
        <w:rPr>
          <w:b/>
        </w:rPr>
        <w:t>The Cottages of Weiser</w:t>
      </w:r>
    </w:p>
    <w:p w14:paraId="47BB5D78" w14:textId="77777777" w:rsidR="008B404A" w:rsidRDefault="008B404A" w:rsidP="003702BE">
      <w:pPr>
        <w:jc w:val="center"/>
        <w:rPr>
          <w:b/>
        </w:rPr>
      </w:pPr>
    </w:p>
    <w:p w14:paraId="79FDA386" w14:textId="77777777" w:rsidR="003702BE" w:rsidRPr="00CB6A30" w:rsidRDefault="003702BE" w:rsidP="00CB6A30">
      <w:pPr>
        <w:rPr>
          <w:b/>
          <w:sz w:val="36"/>
          <w:szCs w:val="36"/>
          <w:u w:val="single"/>
        </w:rPr>
      </w:pPr>
      <w:r w:rsidRPr="00CB6A30">
        <w:rPr>
          <w:b/>
          <w:sz w:val="36"/>
          <w:szCs w:val="36"/>
          <w:u w:val="single"/>
        </w:rPr>
        <w:t>Introduction</w:t>
      </w:r>
    </w:p>
    <w:p w14:paraId="12775134" w14:textId="77777777" w:rsidR="003702BE" w:rsidRDefault="003702BE" w:rsidP="003702BE"/>
    <w:p w14:paraId="067305BF" w14:textId="77777777" w:rsidR="003702BE" w:rsidRPr="008A319B" w:rsidRDefault="003702BE" w:rsidP="008A319B">
      <w:pPr>
        <w:jc w:val="both"/>
        <w:rPr>
          <w:sz w:val="22"/>
          <w:szCs w:val="22"/>
        </w:rPr>
      </w:pPr>
      <w:r w:rsidRPr="008A319B">
        <w:rPr>
          <w:sz w:val="22"/>
          <w:szCs w:val="22"/>
        </w:rPr>
        <w:t>Welcome!</w:t>
      </w:r>
    </w:p>
    <w:p w14:paraId="05B0194D" w14:textId="77777777" w:rsidR="003702BE" w:rsidRPr="008A319B" w:rsidRDefault="003702BE" w:rsidP="008A319B">
      <w:pPr>
        <w:jc w:val="both"/>
        <w:rPr>
          <w:sz w:val="22"/>
          <w:szCs w:val="22"/>
        </w:rPr>
      </w:pPr>
    </w:p>
    <w:p w14:paraId="4FC75931" w14:textId="77777777" w:rsidR="003702BE" w:rsidRPr="008A319B" w:rsidRDefault="003702BE" w:rsidP="008A319B">
      <w:pPr>
        <w:jc w:val="both"/>
        <w:rPr>
          <w:sz w:val="22"/>
          <w:szCs w:val="22"/>
        </w:rPr>
      </w:pPr>
      <w:r w:rsidRPr="008A319B">
        <w:rPr>
          <w:sz w:val="22"/>
          <w:szCs w:val="22"/>
        </w:rPr>
        <w:t xml:space="preserve">As an employee of one of The Cottages listed above, this is your employee handbook.  Throughout this handbook, you will see references to “The Cottages” or to the “company.”  These will be used to describe all the above companies so that we do not need to print and maintain multiple employee handbooks, and all the policies contained herein are identical for all The Cottages. </w:t>
      </w:r>
    </w:p>
    <w:p w14:paraId="2DB58BD0" w14:textId="77777777" w:rsidR="003702BE" w:rsidRPr="008A319B" w:rsidRDefault="003702BE" w:rsidP="008A319B">
      <w:pPr>
        <w:jc w:val="both"/>
        <w:rPr>
          <w:sz w:val="22"/>
          <w:szCs w:val="22"/>
        </w:rPr>
      </w:pPr>
    </w:p>
    <w:p w14:paraId="28C16A54" w14:textId="77777777" w:rsidR="003702BE" w:rsidRPr="008A319B" w:rsidRDefault="003702BE" w:rsidP="008A319B">
      <w:pPr>
        <w:jc w:val="both"/>
        <w:rPr>
          <w:sz w:val="22"/>
          <w:szCs w:val="22"/>
        </w:rPr>
      </w:pPr>
      <w:r w:rsidRPr="008A319B">
        <w:rPr>
          <w:sz w:val="22"/>
          <w:szCs w:val="22"/>
        </w:rPr>
        <w:t xml:space="preserve">You have joined a vibrant, exciting, fast-moving Company.   Many caring, hard-working people have been instrumental in building the success of The Cottages over the years.  As an integral member of our team, you will not only be expected to perform well, </w:t>
      </w:r>
      <w:proofErr w:type="gramStart"/>
      <w:r w:rsidRPr="008A319B">
        <w:rPr>
          <w:sz w:val="22"/>
          <w:szCs w:val="22"/>
        </w:rPr>
        <w:t>you</w:t>
      </w:r>
      <w:proofErr w:type="gramEnd"/>
      <w:r w:rsidRPr="008A319B">
        <w:rPr>
          <w:sz w:val="22"/>
          <w:szCs w:val="22"/>
        </w:rPr>
        <w:t xml:space="preserve"> will also be expected to bring your intelligence, experience, and other talents to bear in order to achieve for yourself and for The Cottages the high level of </w:t>
      </w:r>
      <w:proofErr w:type="gramStart"/>
      <w:r w:rsidRPr="008A319B">
        <w:rPr>
          <w:sz w:val="22"/>
          <w:szCs w:val="22"/>
        </w:rPr>
        <w:t>success to</w:t>
      </w:r>
      <w:proofErr w:type="gramEnd"/>
      <w:r w:rsidRPr="008A319B">
        <w:rPr>
          <w:sz w:val="22"/>
          <w:szCs w:val="22"/>
        </w:rPr>
        <w:t xml:space="preserve"> which we aspire.</w:t>
      </w:r>
    </w:p>
    <w:p w14:paraId="1F18E219" w14:textId="77777777" w:rsidR="003702BE" w:rsidRPr="008A319B" w:rsidRDefault="003702BE" w:rsidP="008A319B">
      <w:pPr>
        <w:jc w:val="both"/>
        <w:rPr>
          <w:sz w:val="22"/>
          <w:szCs w:val="22"/>
        </w:rPr>
      </w:pPr>
    </w:p>
    <w:p w14:paraId="18A69ACC" w14:textId="77777777" w:rsidR="003702BE" w:rsidRPr="008A319B" w:rsidRDefault="003702BE" w:rsidP="008A319B">
      <w:pPr>
        <w:jc w:val="both"/>
        <w:rPr>
          <w:sz w:val="22"/>
          <w:szCs w:val="22"/>
        </w:rPr>
      </w:pPr>
      <w:r w:rsidRPr="008A319B">
        <w:rPr>
          <w:sz w:val="22"/>
          <w:szCs w:val="22"/>
        </w:rPr>
        <w:t xml:space="preserve">The reputation of The Cottages has been built by providing our residents with the highest quality of care.  Indeed, The Cottages enjoys an excellent reputation in </w:t>
      </w:r>
      <w:proofErr w:type="gramStart"/>
      <w:r w:rsidRPr="008A319B">
        <w:rPr>
          <w:sz w:val="22"/>
          <w:szCs w:val="22"/>
        </w:rPr>
        <w:t>all of</w:t>
      </w:r>
      <w:proofErr w:type="gramEnd"/>
      <w:r w:rsidRPr="008A319B">
        <w:rPr>
          <w:sz w:val="22"/>
          <w:szCs w:val="22"/>
        </w:rPr>
        <w:t xml:space="preserve"> the communities in which we operate because of our untiring commitment to excellence and quality service.  In turn, we realize that without quality-oriented employees who take pride in themselves and their responsibilities our success is not possible.</w:t>
      </w:r>
    </w:p>
    <w:p w14:paraId="4A8D430C" w14:textId="77777777" w:rsidR="003702BE" w:rsidRPr="008A319B" w:rsidRDefault="003702BE" w:rsidP="008A319B">
      <w:pPr>
        <w:jc w:val="both"/>
        <w:rPr>
          <w:sz w:val="22"/>
          <w:szCs w:val="22"/>
        </w:rPr>
      </w:pPr>
    </w:p>
    <w:p w14:paraId="28521361" w14:textId="77777777" w:rsidR="003702BE" w:rsidRPr="008A319B" w:rsidRDefault="003702BE" w:rsidP="008A319B">
      <w:pPr>
        <w:jc w:val="both"/>
        <w:rPr>
          <w:sz w:val="22"/>
          <w:szCs w:val="22"/>
        </w:rPr>
      </w:pPr>
      <w:r w:rsidRPr="008A319B">
        <w:rPr>
          <w:sz w:val="22"/>
          <w:szCs w:val="22"/>
        </w:rPr>
        <w:t xml:space="preserve">We believe that every single employee is important. While there is no single rule that can guarantee success in any business, there are certain fundamental things that determine an individual’s progress.  All employees are expected to 1. Be on time.  2. Demonstrate compassion for our residents.  3. Pay attention to details.  Finally, 4. Have a good attitude. Our residents and their welfare are the most important aspects of what we do.  Employees that follow these rules and are always willing to take on greater responsibility are more likely to succeed. </w:t>
      </w:r>
    </w:p>
    <w:p w14:paraId="6FBE38EB" w14:textId="77777777" w:rsidR="003702BE" w:rsidRPr="008A319B" w:rsidRDefault="003702BE" w:rsidP="008A319B">
      <w:pPr>
        <w:jc w:val="both"/>
        <w:rPr>
          <w:sz w:val="22"/>
          <w:szCs w:val="22"/>
        </w:rPr>
      </w:pPr>
    </w:p>
    <w:p w14:paraId="6F9A708D" w14:textId="77777777" w:rsidR="003702BE" w:rsidRPr="008A319B" w:rsidRDefault="003702BE" w:rsidP="008A319B">
      <w:pPr>
        <w:jc w:val="both"/>
        <w:rPr>
          <w:sz w:val="22"/>
          <w:szCs w:val="22"/>
        </w:rPr>
      </w:pPr>
      <w:r w:rsidRPr="008A319B">
        <w:rPr>
          <w:sz w:val="22"/>
          <w:szCs w:val="22"/>
        </w:rPr>
        <w:t>We hope you will take pride in being a member of The Cottages team. The purpose of this handbook is to acquaint you with The Cottages expectations and personnel policies.  A complete handbook of our general operational policies is also available for you to read.  This handbook also outlines certain benefits available to employees.  While we hope that your employment will be long lasting, employees are, of course, free to resign at any time, and the at-will employment may be terminated by The Cottages at any time with or without cause and with or without notice.</w:t>
      </w:r>
    </w:p>
    <w:p w14:paraId="12DCC1B1" w14:textId="77777777" w:rsidR="003702BE" w:rsidRPr="00CB6A30" w:rsidRDefault="003702BE" w:rsidP="003702BE">
      <w:pPr>
        <w:jc w:val="center"/>
        <w:rPr>
          <w:b/>
          <w:sz w:val="60"/>
          <w:szCs w:val="60"/>
          <w:u w:val="single"/>
        </w:rPr>
      </w:pPr>
      <w:r>
        <w:br w:type="page"/>
      </w:r>
      <w:r w:rsidRPr="00CB6A30">
        <w:rPr>
          <w:b/>
          <w:sz w:val="60"/>
          <w:szCs w:val="60"/>
          <w:u w:val="single"/>
        </w:rPr>
        <w:lastRenderedPageBreak/>
        <w:t>Four Things Expected At</w:t>
      </w:r>
    </w:p>
    <w:p w14:paraId="39FF6F81" w14:textId="77777777" w:rsidR="003702BE" w:rsidRPr="007D314F" w:rsidRDefault="003702BE" w:rsidP="003702BE">
      <w:pPr>
        <w:jc w:val="center"/>
        <w:rPr>
          <w:b/>
          <w:sz w:val="72"/>
          <w:szCs w:val="72"/>
          <w:u w:val="single"/>
        </w:rPr>
      </w:pPr>
      <w:r w:rsidRPr="00CB6A30">
        <w:rPr>
          <w:b/>
          <w:sz w:val="60"/>
          <w:szCs w:val="60"/>
          <w:u w:val="single"/>
        </w:rPr>
        <w:t>The Cottages</w:t>
      </w:r>
    </w:p>
    <w:p w14:paraId="1765774A" w14:textId="77777777" w:rsidR="003702BE" w:rsidRDefault="003702BE" w:rsidP="003702BE">
      <w:pPr>
        <w:jc w:val="center"/>
        <w:rPr>
          <w:sz w:val="72"/>
          <w:szCs w:val="72"/>
        </w:rPr>
      </w:pPr>
    </w:p>
    <w:p w14:paraId="2A9E1A0A" w14:textId="77777777" w:rsidR="003702BE" w:rsidRDefault="003702BE" w:rsidP="003702BE">
      <w:pPr>
        <w:jc w:val="center"/>
        <w:rPr>
          <w:sz w:val="72"/>
          <w:szCs w:val="72"/>
        </w:rPr>
      </w:pPr>
    </w:p>
    <w:p w14:paraId="0E59C867" w14:textId="77777777" w:rsidR="003702BE" w:rsidRDefault="003702BE" w:rsidP="003702BE">
      <w:pPr>
        <w:numPr>
          <w:ilvl w:val="0"/>
          <w:numId w:val="8"/>
        </w:numPr>
        <w:rPr>
          <w:sz w:val="72"/>
          <w:szCs w:val="72"/>
        </w:rPr>
      </w:pPr>
      <w:r>
        <w:rPr>
          <w:sz w:val="72"/>
          <w:szCs w:val="72"/>
        </w:rPr>
        <w:t>Be on Time</w:t>
      </w:r>
    </w:p>
    <w:p w14:paraId="2569D7EF" w14:textId="77777777" w:rsidR="003702BE" w:rsidRDefault="003702BE" w:rsidP="003702BE">
      <w:pPr>
        <w:rPr>
          <w:sz w:val="72"/>
          <w:szCs w:val="72"/>
        </w:rPr>
      </w:pPr>
    </w:p>
    <w:p w14:paraId="688DAE5C" w14:textId="77777777" w:rsidR="003702BE" w:rsidRDefault="003702BE" w:rsidP="003702BE">
      <w:pPr>
        <w:numPr>
          <w:ilvl w:val="0"/>
          <w:numId w:val="8"/>
        </w:numPr>
        <w:rPr>
          <w:sz w:val="72"/>
          <w:szCs w:val="72"/>
        </w:rPr>
      </w:pPr>
      <w:r>
        <w:rPr>
          <w:sz w:val="72"/>
          <w:szCs w:val="72"/>
        </w:rPr>
        <w:t>Demonstrate Compassion for our Residents</w:t>
      </w:r>
    </w:p>
    <w:p w14:paraId="1E66E4A7" w14:textId="77777777" w:rsidR="003702BE" w:rsidRDefault="003702BE" w:rsidP="003702BE">
      <w:pPr>
        <w:rPr>
          <w:sz w:val="72"/>
          <w:szCs w:val="72"/>
        </w:rPr>
      </w:pPr>
    </w:p>
    <w:p w14:paraId="6C5E9D5A" w14:textId="77777777" w:rsidR="003702BE" w:rsidRPr="005075DA" w:rsidRDefault="003702BE" w:rsidP="003702BE">
      <w:pPr>
        <w:numPr>
          <w:ilvl w:val="0"/>
          <w:numId w:val="8"/>
        </w:numPr>
        <w:rPr>
          <w:sz w:val="72"/>
          <w:szCs w:val="72"/>
        </w:rPr>
      </w:pPr>
      <w:r>
        <w:rPr>
          <w:sz w:val="72"/>
          <w:szCs w:val="72"/>
        </w:rPr>
        <w:t xml:space="preserve">Pay Attention to </w:t>
      </w:r>
      <w:r w:rsidRPr="005075DA">
        <w:rPr>
          <w:sz w:val="72"/>
          <w:szCs w:val="72"/>
          <w:u w:val="single"/>
        </w:rPr>
        <w:t>Details</w:t>
      </w:r>
    </w:p>
    <w:p w14:paraId="04C778DD" w14:textId="77777777" w:rsidR="003702BE" w:rsidRDefault="003702BE" w:rsidP="003702BE">
      <w:pPr>
        <w:rPr>
          <w:sz w:val="72"/>
          <w:szCs w:val="72"/>
        </w:rPr>
      </w:pPr>
    </w:p>
    <w:p w14:paraId="737470CD" w14:textId="77777777" w:rsidR="003702BE" w:rsidRDefault="003702BE" w:rsidP="003702BE">
      <w:pPr>
        <w:numPr>
          <w:ilvl w:val="0"/>
          <w:numId w:val="8"/>
        </w:numPr>
        <w:rPr>
          <w:sz w:val="72"/>
          <w:szCs w:val="72"/>
        </w:rPr>
      </w:pPr>
      <w:r>
        <w:rPr>
          <w:sz w:val="72"/>
          <w:szCs w:val="72"/>
        </w:rPr>
        <w:t>Have a Good Attitude</w:t>
      </w:r>
    </w:p>
    <w:p w14:paraId="5518635B" w14:textId="77777777" w:rsidR="003702BE" w:rsidRDefault="003702BE" w:rsidP="003702BE">
      <w:pPr>
        <w:rPr>
          <w:sz w:val="72"/>
          <w:szCs w:val="72"/>
        </w:rPr>
      </w:pPr>
    </w:p>
    <w:p w14:paraId="23A86FB4" w14:textId="77777777" w:rsidR="003702BE" w:rsidRDefault="003702BE" w:rsidP="003702BE">
      <w:pPr>
        <w:rPr>
          <w:sz w:val="72"/>
          <w:szCs w:val="72"/>
        </w:rPr>
      </w:pPr>
    </w:p>
    <w:p w14:paraId="0FD21779" w14:textId="77777777" w:rsidR="00F83674" w:rsidRDefault="00F83674" w:rsidP="003702BE">
      <w:pPr>
        <w:ind w:left="720"/>
        <w:jc w:val="center"/>
        <w:rPr>
          <w:b/>
          <w:sz w:val="44"/>
          <w:szCs w:val="44"/>
          <w:u w:val="single"/>
        </w:rPr>
      </w:pPr>
    </w:p>
    <w:p w14:paraId="09DB3096" w14:textId="77777777" w:rsidR="003702BE" w:rsidRPr="00177097" w:rsidRDefault="003702BE" w:rsidP="0058205C">
      <w:pPr>
        <w:jc w:val="center"/>
        <w:rPr>
          <w:b/>
          <w:sz w:val="44"/>
          <w:szCs w:val="44"/>
          <w:u w:val="single"/>
        </w:rPr>
      </w:pPr>
      <w:r w:rsidRPr="00177097">
        <w:rPr>
          <w:b/>
          <w:sz w:val="44"/>
          <w:szCs w:val="44"/>
          <w:u w:val="single"/>
        </w:rPr>
        <w:lastRenderedPageBreak/>
        <w:t>Equal Employment Policy</w:t>
      </w:r>
    </w:p>
    <w:p w14:paraId="38E3A3BD" w14:textId="77777777" w:rsidR="003702BE" w:rsidRDefault="003702BE" w:rsidP="003702BE"/>
    <w:p w14:paraId="100D5AD0" w14:textId="77777777" w:rsidR="003702BE" w:rsidRDefault="003702BE" w:rsidP="003702BE"/>
    <w:p w14:paraId="6B61862C" w14:textId="61B500D6" w:rsidR="003702BE" w:rsidRDefault="003702BE" w:rsidP="008A319B">
      <w:pPr>
        <w:jc w:val="both"/>
      </w:pPr>
      <w:r>
        <w:t>The Cottages believes that all persons are entitled to equal employment opportunity and does not discriminate against its employees or applicants because of race, color, religion, sex, national origin, citizenship, veteran status, age, physical disability,</w:t>
      </w:r>
      <w:r w:rsidR="00226FCF">
        <w:t xml:space="preserve"> sexual orientation, gender identity</w:t>
      </w:r>
      <w:r>
        <w:t xml:space="preserve"> or any other consideration made unlawful by applicable federal, state, or local laws.  Equal employment opportunity will be extended to all persons in all aspects of the employer-employee relationship, including recruitment, hiring, upgrading, training, promotions, transfer, discipline, layoff, recall, and termination.  The Cottages will make reasonable accommodations for the known disabilities of an employee unless undue hardship would result.  All employees will be required to meet any bona fide occupational qualifications specific to employment in an assisted living facility.  These may be specific to the individual Cottage sites depending on </w:t>
      </w:r>
      <w:proofErr w:type="gramStart"/>
      <w:r>
        <w:t>a number of</w:t>
      </w:r>
      <w:proofErr w:type="gramEnd"/>
      <w:r>
        <w:t xml:space="preserve"> various circumstances. </w:t>
      </w:r>
      <w:r w:rsidRPr="00F831EE">
        <w:t>(</w:t>
      </w:r>
      <w:r w:rsidR="006B6080">
        <w:t xml:space="preserve">For example, </w:t>
      </w:r>
      <w:r>
        <w:t>women residents may not wish to have a male staff member assist them with their bathing, toileting, or dressing needs and he</w:t>
      </w:r>
      <w:r w:rsidRPr="00D14180">
        <w:t>,</w:t>
      </w:r>
      <w:r>
        <w:t xml:space="preserve"> therefore, would not be able to work in an environment where this would be required of him.)</w:t>
      </w:r>
    </w:p>
    <w:p w14:paraId="1765310F" w14:textId="77777777" w:rsidR="003702BE" w:rsidRDefault="003702BE" w:rsidP="008A319B">
      <w:pPr>
        <w:jc w:val="both"/>
      </w:pPr>
    </w:p>
    <w:p w14:paraId="2017D5A8" w14:textId="77777777" w:rsidR="003702BE" w:rsidRDefault="003702BE" w:rsidP="008A319B">
      <w:pPr>
        <w:jc w:val="both"/>
      </w:pPr>
      <w:r>
        <w:t xml:space="preserve">If you believe you have been subjected to any form of unlawful discrimination or harassment, report the facts of the incident, names of the individuals involved, and the names of any witnesses to the onsite manager/administrator.  The Cottages will promptly and thoroughly investigate all claims and ensure that appropriate action will be taken.  Any employees found to have engaged in unlawful activity will be subject to disciplinary action at the discretion of The Cottages.  </w:t>
      </w:r>
    </w:p>
    <w:p w14:paraId="4D6C5344" w14:textId="77777777" w:rsidR="003702BE" w:rsidRDefault="003702BE" w:rsidP="008A319B">
      <w:pPr>
        <w:jc w:val="both"/>
      </w:pPr>
    </w:p>
    <w:p w14:paraId="4FC32B3F" w14:textId="77777777" w:rsidR="003702BE" w:rsidRDefault="003702BE" w:rsidP="008A319B">
      <w:pPr>
        <w:jc w:val="both"/>
      </w:pPr>
      <w:r>
        <w:t>No action will be taken against any employee in any manner for reporting or opposing any form of unlawful discrimination harassment.</w:t>
      </w:r>
    </w:p>
    <w:p w14:paraId="0D5EFE09" w14:textId="77777777" w:rsidR="003702BE" w:rsidRDefault="003702BE" w:rsidP="003702BE">
      <w:pPr>
        <w:jc w:val="center"/>
      </w:pPr>
    </w:p>
    <w:p w14:paraId="10445333" w14:textId="77777777" w:rsidR="003702BE" w:rsidRDefault="003702BE" w:rsidP="003702BE">
      <w:pPr>
        <w:jc w:val="center"/>
      </w:pPr>
    </w:p>
    <w:p w14:paraId="28387A49" w14:textId="77777777" w:rsidR="003702BE" w:rsidRDefault="003702BE" w:rsidP="003702BE">
      <w:pPr>
        <w:jc w:val="center"/>
      </w:pPr>
    </w:p>
    <w:p w14:paraId="19B8032F" w14:textId="77777777" w:rsidR="003702BE" w:rsidRDefault="003702BE" w:rsidP="003702BE">
      <w:pPr>
        <w:jc w:val="center"/>
      </w:pPr>
    </w:p>
    <w:p w14:paraId="435EF28C" w14:textId="77777777" w:rsidR="003702BE" w:rsidRDefault="00D84ECD" w:rsidP="003702BE">
      <w:pPr>
        <w:jc w:val="center"/>
        <w:rPr>
          <w:b/>
          <w:sz w:val="40"/>
          <w:szCs w:val="40"/>
        </w:rPr>
      </w:pPr>
      <w:r>
        <w:rPr>
          <w:noProof/>
        </w:rPr>
        <w:drawing>
          <wp:anchor distT="0" distB="0" distL="114300" distR="114300" simplePos="0" relativeHeight="251726848" behindDoc="0" locked="0" layoutInCell="1" allowOverlap="1" wp14:anchorId="66937CAD" wp14:editId="639D8C80">
            <wp:simplePos x="0" y="0"/>
            <wp:positionH relativeFrom="column">
              <wp:posOffset>1857375</wp:posOffset>
            </wp:positionH>
            <wp:positionV relativeFrom="paragraph">
              <wp:posOffset>760095</wp:posOffset>
            </wp:positionV>
            <wp:extent cx="2098675" cy="1800860"/>
            <wp:effectExtent l="0" t="0" r="0" b="8890"/>
            <wp:wrapSquare wrapText="bothSides"/>
            <wp:docPr id="60" name="Picture 60" descr="Image result for equal employment"/>
            <wp:cNvGraphicFramePr/>
            <a:graphic xmlns:a="http://schemas.openxmlformats.org/drawingml/2006/main">
              <a:graphicData uri="http://schemas.openxmlformats.org/drawingml/2006/picture">
                <pic:pic xmlns:pic="http://schemas.openxmlformats.org/drawingml/2006/picture">
                  <pic:nvPicPr>
                    <pic:cNvPr id="60" name="Picture 60" descr="Image result for equal employmen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BE">
        <w:br w:type="page"/>
      </w:r>
      <w:r w:rsidR="003702BE" w:rsidRPr="00EF7090">
        <w:rPr>
          <w:b/>
          <w:sz w:val="44"/>
          <w:szCs w:val="44"/>
          <w:u w:val="single"/>
        </w:rPr>
        <w:lastRenderedPageBreak/>
        <w:t>Rules and Regulations</w:t>
      </w:r>
    </w:p>
    <w:p w14:paraId="2C8BC1D9" w14:textId="77777777" w:rsidR="003702BE" w:rsidRDefault="003702BE" w:rsidP="003702BE"/>
    <w:p w14:paraId="08986545" w14:textId="77777777" w:rsidR="003702BE" w:rsidRDefault="003702BE" w:rsidP="003702BE"/>
    <w:p w14:paraId="5971CDD3"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required to follow the instructions of their supervisor, or his/her representative.</w:t>
      </w:r>
    </w:p>
    <w:p w14:paraId="7DF1F59C"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required to </w:t>
      </w:r>
      <w:proofErr w:type="gramStart"/>
      <w:r w:rsidRPr="008A319B">
        <w:rPr>
          <w:sz w:val="23"/>
          <w:szCs w:val="23"/>
        </w:rPr>
        <w:t>be courteous to all residents’ families and other employees at all times</w:t>
      </w:r>
      <w:proofErr w:type="gramEnd"/>
      <w:r w:rsidRPr="008A319B">
        <w:rPr>
          <w:sz w:val="23"/>
          <w:szCs w:val="23"/>
        </w:rPr>
        <w:t>.</w:t>
      </w:r>
    </w:p>
    <w:p w14:paraId="46685955"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b/>
          <w:bCs/>
          <w:sz w:val="23"/>
          <w:szCs w:val="23"/>
        </w:rPr>
        <w:t>Employees are required to demonstrate compassion for all residents!</w:t>
      </w:r>
    </w:p>
    <w:p w14:paraId="2C37EEDE"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required to be honest!  Any employee caught stealing from The Cottages, a resident, or from any other employee will be dismissed immediately.</w:t>
      </w:r>
    </w:p>
    <w:p w14:paraId="78D37E15"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required to take care of The Cottages building and equipment.  Any employee caught doing harm to any of The </w:t>
      </w:r>
      <w:proofErr w:type="gramStart"/>
      <w:r w:rsidRPr="008A319B">
        <w:rPr>
          <w:sz w:val="23"/>
          <w:szCs w:val="23"/>
        </w:rPr>
        <w:t>Cottages</w:t>
      </w:r>
      <w:proofErr w:type="gramEnd"/>
      <w:r w:rsidRPr="008A319B">
        <w:rPr>
          <w:sz w:val="23"/>
          <w:szCs w:val="23"/>
        </w:rPr>
        <w:t xml:space="preserve"> property will be dismissed.</w:t>
      </w:r>
    </w:p>
    <w:p w14:paraId="6498D7C0"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required to be reliable and to be at work on time.  Any employee who anticipates missing work needs to inform his supervisor immediately.  Tardiness, no call/no shows, and leaving </w:t>
      </w:r>
      <w:r w:rsidR="00823784">
        <w:rPr>
          <w:sz w:val="23"/>
          <w:szCs w:val="23"/>
        </w:rPr>
        <w:t>the building</w:t>
      </w:r>
      <w:r w:rsidRPr="008A319B">
        <w:rPr>
          <w:sz w:val="23"/>
          <w:szCs w:val="23"/>
        </w:rPr>
        <w:t xml:space="preserve"> without permission is not tolerated</w:t>
      </w:r>
    </w:p>
    <w:p w14:paraId="5699BEC9"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required to use judgment that is in the best interest of the employer and his business efforts while performing their duties.</w:t>
      </w:r>
    </w:p>
    <w:p w14:paraId="6338FD49"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expected to know and follow The Cottages Safety Policy.</w:t>
      </w:r>
    </w:p>
    <w:p w14:paraId="1C59B250"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expected to know and follow The Cottages Drug Free Workplace policy.  Employees are drug screened before hire and randomly thereafter.</w:t>
      </w:r>
    </w:p>
    <w:p w14:paraId="381A63E8"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expected to know and follow The Cottages Operational policies as well as any other expressed or implied policies as established by their supervisor.</w:t>
      </w:r>
    </w:p>
    <w:p w14:paraId="677781A3"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Employees are expected to know and follow The Cottages dress/grooming code.</w:t>
      </w:r>
    </w:p>
    <w:p w14:paraId="6EB5398E" w14:textId="77777777"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not to consume any of The </w:t>
      </w:r>
      <w:proofErr w:type="gramStart"/>
      <w:r w:rsidRPr="008A319B">
        <w:rPr>
          <w:sz w:val="23"/>
          <w:szCs w:val="23"/>
        </w:rPr>
        <w:t>Cottages</w:t>
      </w:r>
      <w:proofErr w:type="gramEnd"/>
      <w:r w:rsidRPr="008A319B">
        <w:rPr>
          <w:sz w:val="23"/>
          <w:szCs w:val="23"/>
        </w:rPr>
        <w:t xml:space="preserve"> food without the permission of their supervisor, nor are they to share any with anyone not a resident or approved visitor.</w:t>
      </w:r>
    </w:p>
    <w:p w14:paraId="396DF9A4" w14:textId="7B94E63C" w:rsidR="003702BE" w:rsidRPr="008A319B"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expected to </w:t>
      </w:r>
      <w:proofErr w:type="gramStart"/>
      <w:r w:rsidRPr="008A319B">
        <w:rPr>
          <w:sz w:val="23"/>
          <w:szCs w:val="23"/>
        </w:rPr>
        <w:t xml:space="preserve">take all actions necessary in the safeguarding of the </w:t>
      </w:r>
      <w:r w:rsidR="00024B1C" w:rsidRPr="008A319B">
        <w:rPr>
          <w:sz w:val="23"/>
          <w:szCs w:val="23"/>
        </w:rPr>
        <w:t>resident’s</w:t>
      </w:r>
      <w:r w:rsidRPr="008A319B">
        <w:rPr>
          <w:sz w:val="23"/>
          <w:szCs w:val="23"/>
        </w:rPr>
        <w:t xml:space="preserve"> life and/or body at all times</w:t>
      </w:r>
      <w:proofErr w:type="gramEnd"/>
      <w:r w:rsidRPr="008A319B">
        <w:rPr>
          <w:sz w:val="23"/>
          <w:szCs w:val="23"/>
        </w:rPr>
        <w:t xml:space="preserve"> in accordance with any advanced directions or wishes of the resident.</w:t>
      </w:r>
    </w:p>
    <w:p w14:paraId="4B0EE890" w14:textId="77777777" w:rsidR="003702BE" w:rsidRDefault="003702BE" w:rsidP="000E3956">
      <w:pPr>
        <w:numPr>
          <w:ilvl w:val="0"/>
          <w:numId w:val="1"/>
        </w:numPr>
        <w:tabs>
          <w:tab w:val="clear" w:pos="720"/>
          <w:tab w:val="num" w:pos="360"/>
        </w:tabs>
        <w:ind w:left="360"/>
        <w:jc w:val="both"/>
        <w:rPr>
          <w:sz w:val="23"/>
          <w:szCs w:val="23"/>
        </w:rPr>
      </w:pPr>
      <w:r w:rsidRPr="008A319B">
        <w:rPr>
          <w:sz w:val="23"/>
          <w:szCs w:val="23"/>
        </w:rPr>
        <w:t xml:space="preserve">Employees are required to be up and </w:t>
      </w:r>
      <w:proofErr w:type="gramStart"/>
      <w:r w:rsidRPr="008A319B">
        <w:rPr>
          <w:sz w:val="23"/>
          <w:szCs w:val="23"/>
        </w:rPr>
        <w:t>awake at all times</w:t>
      </w:r>
      <w:proofErr w:type="gramEnd"/>
      <w:r w:rsidRPr="008A319B">
        <w:rPr>
          <w:sz w:val="23"/>
          <w:szCs w:val="23"/>
        </w:rPr>
        <w:t xml:space="preserve"> and actively engaged in the performance of their duties.</w:t>
      </w:r>
    </w:p>
    <w:p w14:paraId="15FCA9F1" w14:textId="77777777" w:rsidR="00823784" w:rsidRDefault="00823784" w:rsidP="00823784">
      <w:pPr>
        <w:ind w:left="360"/>
        <w:jc w:val="both"/>
        <w:rPr>
          <w:sz w:val="23"/>
          <w:szCs w:val="23"/>
        </w:rPr>
      </w:pPr>
    </w:p>
    <w:p w14:paraId="19103CEC" w14:textId="77777777" w:rsidR="00823784" w:rsidRPr="008A319B" w:rsidRDefault="00823784" w:rsidP="00823784">
      <w:pPr>
        <w:ind w:left="360"/>
        <w:jc w:val="both"/>
        <w:rPr>
          <w:sz w:val="23"/>
          <w:szCs w:val="23"/>
        </w:rPr>
      </w:pPr>
      <w:r>
        <w:rPr>
          <w:sz w:val="23"/>
          <w:szCs w:val="23"/>
        </w:rPr>
        <w:t>*</w:t>
      </w:r>
      <w:proofErr w:type="gramStart"/>
      <w:r>
        <w:rPr>
          <w:sz w:val="23"/>
          <w:szCs w:val="23"/>
        </w:rPr>
        <w:t>violation</w:t>
      </w:r>
      <w:proofErr w:type="gramEnd"/>
      <w:r>
        <w:rPr>
          <w:sz w:val="23"/>
          <w:szCs w:val="23"/>
        </w:rPr>
        <w:t xml:space="preserve"> of any above rules and regulations could lead to immediate termination of employment </w:t>
      </w:r>
    </w:p>
    <w:p w14:paraId="1EFDF052" w14:textId="77777777" w:rsidR="003702BE" w:rsidRDefault="003702BE" w:rsidP="003702BE">
      <w:pPr>
        <w:jc w:val="center"/>
      </w:pPr>
    </w:p>
    <w:p w14:paraId="0EF93150" w14:textId="2EE92441" w:rsidR="003702BE" w:rsidRDefault="003702BE" w:rsidP="003702BE">
      <w:pPr>
        <w:jc w:val="center"/>
      </w:pPr>
    </w:p>
    <w:p w14:paraId="08E59465" w14:textId="08599079" w:rsidR="003702BE" w:rsidRDefault="003702BE" w:rsidP="003702BE">
      <w:pPr>
        <w:jc w:val="center"/>
      </w:pPr>
    </w:p>
    <w:p w14:paraId="6A7AA15C" w14:textId="41208EE8" w:rsidR="003702BE" w:rsidRPr="00EF7090" w:rsidRDefault="008D472A" w:rsidP="003702BE">
      <w:pPr>
        <w:jc w:val="center"/>
        <w:rPr>
          <w:b/>
          <w:sz w:val="44"/>
          <w:szCs w:val="44"/>
          <w:u w:val="single"/>
        </w:rPr>
      </w:pPr>
      <w:r>
        <w:rPr>
          <w:noProof/>
        </w:rPr>
        <w:drawing>
          <wp:anchor distT="0" distB="0" distL="114300" distR="114300" simplePos="0" relativeHeight="251728896" behindDoc="0" locked="0" layoutInCell="1" allowOverlap="1" wp14:anchorId="2A3E7882" wp14:editId="19172417">
            <wp:simplePos x="0" y="0"/>
            <wp:positionH relativeFrom="margin">
              <wp:align>center</wp:align>
            </wp:positionH>
            <wp:positionV relativeFrom="paragraph">
              <wp:posOffset>76835</wp:posOffset>
            </wp:positionV>
            <wp:extent cx="3234690" cy="2019935"/>
            <wp:effectExtent l="0" t="0" r="3810" b="0"/>
            <wp:wrapSquare wrapText="bothSides"/>
            <wp:docPr id="59" name="Picture 59" descr="Image result for rules &amp; regulation"/>
            <wp:cNvGraphicFramePr/>
            <a:graphic xmlns:a="http://schemas.openxmlformats.org/drawingml/2006/main">
              <a:graphicData uri="http://schemas.openxmlformats.org/drawingml/2006/picture">
                <pic:pic xmlns:pic="http://schemas.openxmlformats.org/drawingml/2006/picture">
                  <pic:nvPicPr>
                    <pic:cNvPr id="59" name="Picture 59" descr="Image result for rules &amp; regulation"/>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BE">
        <w:br w:type="page"/>
      </w:r>
      <w:r w:rsidR="003702BE" w:rsidRPr="00EF7090">
        <w:rPr>
          <w:b/>
          <w:sz w:val="44"/>
          <w:szCs w:val="44"/>
          <w:u w:val="single"/>
        </w:rPr>
        <w:lastRenderedPageBreak/>
        <w:t>Open Door Policy</w:t>
      </w:r>
    </w:p>
    <w:p w14:paraId="7D8D28E0" w14:textId="77777777" w:rsidR="003702BE" w:rsidRDefault="003702BE" w:rsidP="003702BE"/>
    <w:p w14:paraId="2B660D24" w14:textId="77777777" w:rsidR="003702BE" w:rsidRDefault="003702BE" w:rsidP="003702BE"/>
    <w:p w14:paraId="0512E9FC" w14:textId="422793C5" w:rsidR="003702BE" w:rsidRDefault="003702BE" w:rsidP="008A319B">
      <w:pPr>
        <w:jc w:val="both"/>
      </w:pPr>
      <w:r>
        <w:t xml:space="preserve">The Cottages is committed to maintaining a positive and pleasant environment in which to work and believes in an </w:t>
      </w:r>
      <w:r w:rsidR="00024B1C">
        <w:t>open-door</w:t>
      </w:r>
      <w:r>
        <w:t xml:space="preserve"> policy.  You are encouraged to see your immediate supervisor with suggestions, questions, or concerns relating to your job.  Your administrator will be able to help guide or assist you in the appropriate actions to take.  If at any time you are not satisfied with the results from consultation with the administrator, you can also speak/meet with an executive member of management over operations.  After following these steps, you are also free to speak with Mark Maxfield.    </w:t>
      </w:r>
    </w:p>
    <w:p w14:paraId="41A71C19" w14:textId="77777777" w:rsidR="003702BE" w:rsidRDefault="003702BE" w:rsidP="008A319B">
      <w:pPr>
        <w:jc w:val="both"/>
      </w:pPr>
    </w:p>
    <w:p w14:paraId="42EDC3B9" w14:textId="77777777" w:rsidR="003702BE" w:rsidRDefault="003702BE" w:rsidP="008A319B">
      <w:pPr>
        <w:jc w:val="both"/>
      </w:pPr>
      <w:r>
        <w:t xml:space="preserve">While this procedure cannot result in every problem being resolved to your satisfaction, The Cottages values your input, and you should feel free to raise issues of concern.  We are confident that by maintaining open channels of communication nearly all concerns or questions can be resolved.  </w:t>
      </w:r>
    </w:p>
    <w:p w14:paraId="367A657A" w14:textId="77777777" w:rsidR="003702BE" w:rsidRDefault="003702BE" w:rsidP="008A319B">
      <w:pPr>
        <w:jc w:val="both"/>
      </w:pPr>
    </w:p>
    <w:p w14:paraId="1093C7EC" w14:textId="77777777" w:rsidR="003702BE" w:rsidRDefault="003702BE" w:rsidP="008A319B">
      <w:pPr>
        <w:jc w:val="both"/>
      </w:pPr>
      <w:r>
        <w:t xml:space="preserve">Refrain from gossiping, back biting, or expressing in any way a general bad attitude towards coworkers, the residents, their family members, or any visitors of The Cottages.  Many of the residents look to you constantly for assistance and how you feel or present yourself, oftentimes, has a great effect on how they in turn feel.  </w:t>
      </w:r>
    </w:p>
    <w:p w14:paraId="106970F8" w14:textId="77777777" w:rsidR="003702BE" w:rsidRDefault="003702BE" w:rsidP="008A319B">
      <w:pPr>
        <w:jc w:val="both"/>
      </w:pPr>
    </w:p>
    <w:p w14:paraId="381F9177" w14:textId="77777777" w:rsidR="003702BE" w:rsidRDefault="003702BE" w:rsidP="003702BE"/>
    <w:p w14:paraId="2E1C64FD" w14:textId="77777777" w:rsidR="003702BE" w:rsidRDefault="003702BE" w:rsidP="003702BE"/>
    <w:p w14:paraId="125B00D3" w14:textId="77777777" w:rsidR="003702BE" w:rsidRDefault="003702BE" w:rsidP="003702BE"/>
    <w:p w14:paraId="483B59FF" w14:textId="77777777" w:rsidR="003702BE" w:rsidRDefault="003702BE" w:rsidP="003702BE"/>
    <w:p w14:paraId="27F86015" w14:textId="77777777" w:rsidR="003702BE" w:rsidRDefault="003702BE" w:rsidP="003702BE"/>
    <w:p w14:paraId="7E8AD44D" w14:textId="75923817" w:rsidR="003702BE" w:rsidRDefault="003702BE" w:rsidP="003702BE">
      <w:pPr>
        <w:jc w:val="center"/>
      </w:pPr>
    </w:p>
    <w:p w14:paraId="2EFF8389" w14:textId="5CDD1116" w:rsidR="003702BE" w:rsidRDefault="003702BE" w:rsidP="003702BE">
      <w:pPr>
        <w:jc w:val="center"/>
      </w:pPr>
    </w:p>
    <w:p w14:paraId="1B65F876" w14:textId="057EB43C" w:rsidR="003702BE" w:rsidRDefault="008D472A" w:rsidP="003702BE">
      <w:pPr>
        <w:jc w:val="center"/>
      </w:pPr>
      <w:r>
        <w:rPr>
          <w:noProof/>
        </w:rPr>
        <w:drawing>
          <wp:anchor distT="0" distB="0" distL="114300" distR="114300" simplePos="0" relativeHeight="251730944" behindDoc="0" locked="0" layoutInCell="1" allowOverlap="1" wp14:anchorId="10AC5DE8" wp14:editId="68D5083C">
            <wp:simplePos x="0" y="0"/>
            <wp:positionH relativeFrom="margin">
              <wp:align>center</wp:align>
            </wp:positionH>
            <wp:positionV relativeFrom="paragraph">
              <wp:posOffset>-83820</wp:posOffset>
            </wp:positionV>
            <wp:extent cx="2423795" cy="2830830"/>
            <wp:effectExtent l="0" t="0" r="0" b="7620"/>
            <wp:wrapSquare wrapText="bothSides"/>
            <wp:docPr id="46" name="Picture 46" descr="Image result for open door policy"/>
            <wp:cNvGraphicFramePr/>
            <a:graphic xmlns:a="http://schemas.openxmlformats.org/drawingml/2006/main">
              <a:graphicData uri="http://schemas.openxmlformats.org/drawingml/2006/picture">
                <pic:pic xmlns:pic="http://schemas.openxmlformats.org/drawingml/2006/picture">
                  <pic:nvPicPr>
                    <pic:cNvPr id="46" name="Picture 46" descr="Image result for open door policy"/>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795"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98A9B" w14:textId="77777777" w:rsidR="003702BE" w:rsidRDefault="003702BE" w:rsidP="003702BE">
      <w:pPr>
        <w:jc w:val="center"/>
      </w:pPr>
    </w:p>
    <w:p w14:paraId="4D471794" w14:textId="77777777" w:rsidR="008B404A" w:rsidRDefault="008B404A" w:rsidP="003702BE">
      <w:pPr>
        <w:jc w:val="center"/>
        <w:rPr>
          <w:b/>
          <w:sz w:val="44"/>
          <w:szCs w:val="44"/>
          <w:u w:val="single"/>
        </w:rPr>
      </w:pPr>
    </w:p>
    <w:p w14:paraId="3B60563E" w14:textId="77777777" w:rsidR="008B404A" w:rsidRDefault="008B404A" w:rsidP="003702BE">
      <w:pPr>
        <w:jc w:val="center"/>
        <w:rPr>
          <w:b/>
          <w:sz w:val="44"/>
          <w:szCs w:val="44"/>
          <w:u w:val="single"/>
        </w:rPr>
      </w:pPr>
    </w:p>
    <w:p w14:paraId="79D95B51" w14:textId="77777777" w:rsidR="008B404A" w:rsidRDefault="008B404A" w:rsidP="003702BE">
      <w:pPr>
        <w:jc w:val="center"/>
        <w:rPr>
          <w:b/>
          <w:sz w:val="44"/>
          <w:szCs w:val="44"/>
          <w:u w:val="single"/>
        </w:rPr>
      </w:pPr>
    </w:p>
    <w:p w14:paraId="2291279E" w14:textId="77777777" w:rsidR="008B404A" w:rsidRDefault="008B404A" w:rsidP="003702BE">
      <w:pPr>
        <w:jc w:val="center"/>
        <w:rPr>
          <w:b/>
          <w:sz w:val="44"/>
          <w:szCs w:val="44"/>
          <w:u w:val="single"/>
        </w:rPr>
      </w:pPr>
    </w:p>
    <w:p w14:paraId="35A98F2C" w14:textId="77777777" w:rsidR="008B404A" w:rsidRDefault="008B404A" w:rsidP="003702BE">
      <w:pPr>
        <w:jc w:val="center"/>
        <w:rPr>
          <w:b/>
          <w:sz w:val="44"/>
          <w:szCs w:val="44"/>
          <w:u w:val="single"/>
        </w:rPr>
      </w:pPr>
    </w:p>
    <w:p w14:paraId="44E65C5B" w14:textId="77777777" w:rsidR="008B404A" w:rsidRDefault="008B404A" w:rsidP="003702BE">
      <w:pPr>
        <w:jc w:val="center"/>
        <w:rPr>
          <w:b/>
          <w:sz w:val="44"/>
          <w:szCs w:val="44"/>
          <w:u w:val="single"/>
        </w:rPr>
      </w:pPr>
    </w:p>
    <w:p w14:paraId="5471F2F0" w14:textId="77777777" w:rsidR="008B404A" w:rsidRDefault="008B404A" w:rsidP="003702BE">
      <w:pPr>
        <w:jc w:val="center"/>
        <w:rPr>
          <w:b/>
          <w:sz w:val="44"/>
          <w:szCs w:val="44"/>
          <w:u w:val="single"/>
        </w:rPr>
      </w:pPr>
    </w:p>
    <w:p w14:paraId="5E5073A8" w14:textId="1A352B6B" w:rsidR="003702BE" w:rsidRPr="00EF7090" w:rsidRDefault="003702BE" w:rsidP="003702BE">
      <w:pPr>
        <w:jc w:val="center"/>
        <w:rPr>
          <w:b/>
          <w:sz w:val="44"/>
          <w:szCs w:val="44"/>
          <w:u w:val="single"/>
        </w:rPr>
      </w:pPr>
      <w:r w:rsidRPr="00EF7090">
        <w:rPr>
          <w:b/>
          <w:sz w:val="44"/>
          <w:szCs w:val="44"/>
          <w:u w:val="single"/>
        </w:rPr>
        <w:lastRenderedPageBreak/>
        <w:t>Gift</w:t>
      </w:r>
      <w:r>
        <w:rPr>
          <w:b/>
          <w:sz w:val="44"/>
          <w:szCs w:val="44"/>
          <w:u w:val="single"/>
        </w:rPr>
        <w:t xml:space="preserve"> Receiving Policy</w:t>
      </w:r>
    </w:p>
    <w:p w14:paraId="4F71DFB4" w14:textId="77777777" w:rsidR="003702BE" w:rsidRDefault="003702BE" w:rsidP="003702BE"/>
    <w:p w14:paraId="5E9FD6E7" w14:textId="77777777" w:rsidR="008B404A" w:rsidRDefault="008B404A" w:rsidP="008A319B">
      <w:pPr>
        <w:jc w:val="both"/>
      </w:pPr>
    </w:p>
    <w:p w14:paraId="350445F1" w14:textId="7D4CA8F9" w:rsidR="003702BE" w:rsidRDefault="003702BE" w:rsidP="008A319B">
      <w:pPr>
        <w:jc w:val="both"/>
      </w:pPr>
      <w:r>
        <w:t xml:space="preserve">The Cottages does not allow taking or receiving gifts from residents or their family members.  This includes cash, clothing, </w:t>
      </w:r>
      <w:r w:rsidR="00024B1C">
        <w:t>furniture,</w:t>
      </w:r>
      <w:r>
        <w:t xml:space="preserve"> or any other items of value.  Exceptions to this are thank-you cards and birthday gifts which fellow employees or supervisors may give you.  Occasionally family members may wish to express their sincere gratitude after the death of a loved one for all the care and service they received.  The administrator may allow family members to give small tokens of their appreciation to the </w:t>
      </w:r>
      <w:proofErr w:type="gramStart"/>
      <w:r>
        <w:t>staff as a whole</w:t>
      </w:r>
      <w:proofErr w:type="gramEnd"/>
      <w:r>
        <w:t xml:space="preserve">.  This decision is made by the administrator only after consultation with the operations manager and only on a case-by-case basis.  If you have received something from a resident and/or family member and are unsure if it is appropriate to keep it, consult with your administrator.  </w:t>
      </w:r>
    </w:p>
    <w:p w14:paraId="7FFC0936" w14:textId="77777777" w:rsidR="003702BE" w:rsidRDefault="003702BE" w:rsidP="008A319B">
      <w:pPr>
        <w:jc w:val="both"/>
      </w:pPr>
    </w:p>
    <w:p w14:paraId="02FA5495" w14:textId="77777777" w:rsidR="003702BE" w:rsidRDefault="003702BE" w:rsidP="008A319B">
      <w:pPr>
        <w:jc w:val="both"/>
      </w:pPr>
      <w:r>
        <w:t>The Cottages does not discourage payment for services rendered, but because of the frail nature and questionable cognitive ability of many of our residents, we do not allow individual staff members to receive gifts from individual residents or their families.   Items that were once given as gifts often times become items that are “lost” or “stolen</w:t>
      </w:r>
      <w:proofErr w:type="gramStart"/>
      <w:r>
        <w:t>”</w:t>
      </w:r>
      <w:proofErr w:type="gramEnd"/>
      <w:r>
        <w:t xml:space="preserve"> and The Cottages does not wish any of our employees to become suspect of theft or misappropriation.  In conclusion, the staff are paid for their time and should not accept further payment or gifts.  Staff should not allow residents to feel obliged to tip or pay for their services.</w:t>
      </w:r>
    </w:p>
    <w:p w14:paraId="588B8443" w14:textId="77777777" w:rsidR="003702BE" w:rsidRDefault="003702BE" w:rsidP="003702BE">
      <w:pPr>
        <w:jc w:val="center"/>
        <w:rPr>
          <w:b/>
          <w:sz w:val="44"/>
          <w:szCs w:val="44"/>
          <w:u w:val="single"/>
        </w:rPr>
      </w:pPr>
    </w:p>
    <w:p w14:paraId="7B5DD7A7" w14:textId="77777777" w:rsidR="003702BE" w:rsidRDefault="003702BE" w:rsidP="003702BE">
      <w:pPr>
        <w:jc w:val="center"/>
        <w:rPr>
          <w:b/>
          <w:sz w:val="44"/>
          <w:szCs w:val="44"/>
          <w:u w:val="single"/>
        </w:rPr>
      </w:pPr>
    </w:p>
    <w:p w14:paraId="5A27264A" w14:textId="77777777" w:rsidR="003702BE" w:rsidRDefault="003702BE" w:rsidP="003702BE">
      <w:pPr>
        <w:jc w:val="center"/>
        <w:rPr>
          <w:b/>
          <w:sz w:val="44"/>
          <w:szCs w:val="44"/>
          <w:u w:val="single"/>
        </w:rPr>
      </w:pPr>
    </w:p>
    <w:p w14:paraId="2AF4D234" w14:textId="77777777" w:rsidR="003702BE" w:rsidRDefault="003702BE" w:rsidP="003702BE">
      <w:pPr>
        <w:jc w:val="center"/>
        <w:rPr>
          <w:b/>
          <w:sz w:val="44"/>
          <w:szCs w:val="44"/>
          <w:u w:val="single"/>
        </w:rPr>
      </w:pPr>
    </w:p>
    <w:p w14:paraId="0D30EF42" w14:textId="5F5E8258" w:rsidR="003702BE" w:rsidRDefault="003702BE" w:rsidP="003702BE">
      <w:pPr>
        <w:jc w:val="center"/>
        <w:rPr>
          <w:b/>
          <w:sz w:val="44"/>
          <w:szCs w:val="44"/>
          <w:u w:val="single"/>
        </w:rPr>
      </w:pPr>
    </w:p>
    <w:p w14:paraId="29576CB4" w14:textId="77777777" w:rsidR="008B404A" w:rsidRDefault="008B404A" w:rsidP="003702BE">
      <w:pPr>
        <w:jc w:val="center"/>
        <w:rPr>
          <w:b/>
          <w:sz w:val="44"/>
          <w:szCs w:val="44"/>
          <w:u w:val="single"/>
        </w:rPr>
      </w:pPr>
    </w:p>
    <w:p w14:paraId="19F1F1EF" w14:textId="7170AF02" w:rsidR="008B404A" w:rsidRDefault="008B404A" w:rsidP="003702BE">
      <w:pPr>
        <w:jc w:val="center"/>
        <w:rPr>
          <w:b/>
          <w:sz w:val="44"/>
          <w:szCs w:val="44"/>
          <w:u w:val="single"/>
        </w:rPr>
      </w:pPr>
    </w:p>
    <w:p w14:paraId="71DB2EAB" w14:textId="47BB5C89" w:rsidR="008B404A" w:rsidRDefault="008D472A" w:rsidP="003702BE">
      <w:pPr>
        <w:jc w:val="center"/>
        <w:rPr>
          <w:b/>
          <w:sz w:val="44"/>
          <w:szCs w:val="44"/>
          <w:u w:val="single"/>
        </w:rPr>
      </w:pPr>
      <w:r>
        <w:rPr>
          <w:noProof/>
        </w:rPr>
        <w:drawing>
          <wp:anchor distT="0" distB="0" distL="114300" distR="114300" simplePos="0" relativeHeight="251732992" behindDoc="0" locked="0" layoutInCell="1" allowOverlap="1" wp14:anchorId="2C47FC00" wp14:editId="79D9C331">
            <wp:simplePos x="0" y="0"/>
            <wp:positionH relativeFrom="margin">
              <wp:align>center</wp:align>
            </wp:positionH>
            <wp:positionV relativeFrom="paragraph">
              <wp:posOffset>-149860</wp:posOffset>
            </wp:positionV>
            <wp:extent cx="2209800" cy="2057400"/>
            <wp:effectExtent l="0" t="0" r="0" b="0"/>
            <wp:wrapSquare wrapText="bothSides"/>
            <wp:docPr id="2" name="Picture 2" descr="Image result for no gif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o gift poli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A55F4" w14:textId="6D5D00D2" w:rsidR="008B404A" w:rsidRDefault="008B404A" w:rsidP="003702BE">
      <w:pPr>
        <w:jc w:val="center"/>
        <w:rPr>
          <w:b/>
          <w:sz w:val="44"/>
          <w:szCs w:val="44"/>
          <w:u w:val="single"/>
        </w:rPr>
      </w:pPr>
    </w:p>
    <w:p w14:paraId="3BE0209F" w14:textId="77777777" w:rsidR="008B404A" w:rsidRDefault="008B404A" w:rsidP="003702BE">
      <w:pPr>
        <w:jc w:val="center"/>
        <w:rPr>
          <w:b/>
          <w:sz w:val="44"/>
          <w:szCs w:val="44"/>
          <w:u w:val="single"/>
        </w:rPr>
      </w:pPr>
    </w:p>
    <w:p w14:paraId="20504955" w14:textId="77777777" w:rsidR="008B404A" w:rsidRDefault="008B404A" w:rsidP="003702BE">
      <w:pPr>
        <w:jc w:val="center"/>
        <w:rPr>
          <w:b/>
          <w:sz w:val="44"/>
          <w:szCs w:val="44"/>
          <w:u w:val="single"/>
        </w:rPr>
      </w:pPr>
    </w:p>
    <w:p w14:paraId="431A1174" w14:textId="77777777" w:rsidR="008B404A" w:rsidRDefault="008B404A" w:rsidP="003702BE">
      <w:pPr>
        <w:jc w:val="center"/>
        <w:rPr>
          <w:b/>
          <w:sz w:val="44"/>
          <w:szCs w:val="44"/>
          <w:u w:val="single"/>
        </w:rPr>
      </w:pPr>
    </w:p>
    <w:p w14:paraId="5A1C653B" w14:textId="77777777" w:rsidR="003702BE" w:rsidRPr="006E0B51" w:rsidRDefault="003702BE" w:rsidP="003702BE">
      <w:pPr>
        <w:jc w:val="center"/>
        <w:rPr>
          <w:b/>
          <w:sz w:val="44"/>
          <w:szCs w:val="44"/>
          <w:u w:val="single"/>
        </w:rPr>
      </w:pPr>
      <w:r w:rsidRPr="006E0B51">
        <w:rPr>
          <w:b/>
          <w:sz w:val="44"/>
          <w:szCs w:val="44"/>
          <w:u w:val="single"/>
        </w:rPr>
        <w:lastRenderedPageBreak/>
        <w:t>Benefits Policy</w:t>
      </w:r>
    </w:p>
    <w:p w14:paraId="0E647D53" w14:textId="77777777" w:rsidR="003702BE" w:rsidRDefault="003702BE" w:rsidP="003702BE"/>
    <w:p w14:paraId="40289A6A" w14:textId="77777777" w:rsidR="008B404A" w:rsidRDefault="008B404A" w:rsidP="008A319B">
      <w:pPr>
        <w:jc w:val="both"/>
        <w:rPr>
          <w:b/>
          <w:u w:val="single"/>
        </w:rPr>
      </w:pPr>
    </w:p>
    <w:p w14:paraId="70B8B65D" w14:textId="77777777" w:rsidR="00B0595A" w:rsidRDefault="00B0595A" w:rsidP="008A319B">
      <w:pPr>
        <w:jc w:val="both"/>
      </w:pPr>
      <w:r>
        <w:rPr>
          <w:b/>
          <w:u w:val="single"/>
        </w:rPr>
        <w:t>Definition of PTO (Paid Time Off):</w:t>
      </w:r>
      <w:r>
        <w:t xml:space="preserve">  To provide employees with flexible paid time off from work that can be used for such needs as vacation, personal or family illness, doctor appointments, school, volunteerism, and other activities of the employee’s choice.  </w:t>
      </w:r>
    </w:p>
    <w:p w14:paraId="7938F02A" w14:textId="77777777" w:rsidR="00B0595A" w:rsidRDefault="00B0595A" w:rsidP="008A319B">
      <w:pPr>
        <w:jc w:val="both"/>
      </w:pPr>
    </w:p>
    <w:p w14:paraId="18626822" w14:textId="26DA91E2" w:rsidR="00B0595A" w:rsidRDefault="00B0595A" w:rsidP="008A319B">
      <w:pPr>
        <w:jc w:val="both"/>
      </w:pPr>
      <w:r>
        <w:rPr>
          <w:b/>
          <w:u w:val="single"/>
        </w:rPr>
        <w:t>Eligibility:</w:t>
      </w:r>
      <w:r>
        <w:t xml:space="preserve">  All regular </w:t>
      </w:r>
      <w:r w:rsidR="00024B1C">
        <w:t>full-time</w:t>
      </w:r>
      <w:r>
        <w:t xml:space="preserve"> employees are eligible for company benefits.  To be considered full time, </w:t>
      </w:r>
      <w:r w:rsidR="0032538C">
        <w:t>the employee</w:t>
      </w:r>
      <w:r>
        <w:t xml:space="preserve"> must be regularly scheduled for at least 30 hours weekly.  Probationary employees are not considered eligible for benefits regardless of </w:t>
      </w:r>
      <w:r w:rsidR="00024B1C">
        <w:t>full-time</w:t>
      </w:r>
      <w:r>
        <w:t xml:space="preserve"> status.  The probationary period </w:t>
      </w:r>
      <w:proofErr w:type="gramStart"/>
      <w:r>
        <w:t>is considered to be</w:t>
      </w:r>
      <w:proofErr w:type="gramEnd"/>
      <w:r>
        <w:t xml:space="preserve"> 90 days from the date of hire.  New employees are considered probationary until they pass and complete a job performance evaluation.  Once the</w:t>
      </w:r>
      <w:r w:rsidR="0032538C">
        <w:t xml:space="preserve"> employee</w:t>
      </w:r>
      <w:r>
        <w:t xml:space="preserve"> pass</w:t>
      </w:r>
      <w:r w:rsidR="0032538C">
        <w:t>es</w:t>
      </w:r>
      <w:r>
        <w:t xml:space="preserve"> this performance evaluation, they are then considered non-probationary and are eligible for benefits if they work at least 30 hours weekly.  </w:t>
      </w:r>
    </w:p>
    <w:p w14:paraId="124190FC" w14:textId="77777777" w:rsidR="00B0595A" w:rsidRDefault="00B0595A" w:rsidP="008A319B">
      <w:pPr>
        <w:jc w:val="both"/>
      </w:pPr>
    </w:p>
    <w:p w14:paraId="7863C299" w14:textId="77777777" w:rsidR="00B926B6" w:rsidRDefault="00B0595A" w:rsidP="008A319B">
      <w:pPr>
        <w:jc w:val="both"/>
      </w:pPr>
      <w:r>
        <w:rPr>
          <w:b/>
          <w:u w:val="single"/>
        </w:rPr>
        <w:t>Guidelines:</w:t>
      </w:r>
      <w:r>
        <w:t xml:space="preserve">  </w:t>
      </w:r>
      <w:r w:rsidR="00B926B6">
        <w:t xml:space="preserve">PTO will start accruing after the employee’s probationary period is complete, and they pass their performance evaluation.  PTO accrues each pay period and is displayed on the employees pay </w:t>
      </w:r>
      <w:r w:rsidR="00B926B6" w:rsidRPr="00975860">
        <w:t>stub</w:t>
      </w:r>
      <w:r w:rsidR="00B926B6" w:rsidRPr="00975860">
        <w:rPr>
          <w:b/>
        </w:rPr>
        <w:t xml:space="preserve">.  </w:t>
      </w:r>
      <w:r w:rsidR="00B926B6">
        <w:t xml:space="preserve">  </w:t>
      </w:r>
    </w:p>
    <w:p w14:paraId="262D6A7C" w14:textId="77777777" w:rsidR="00B926B6" w:rsidRDefault="00B926B6" w:rsidP="008A319B">
      <w:pPr>
        <w:jc w:val="both"/>
      </w:pPr>
    </w:p>
    <w:p w14:paraId="375AD71D" w14:textId="73E8D22A" w:rsidR="009856EB" w:rsidRDefault="00B926B6" w:rsidP="00B926B6">
      <w:pPr>
        <w:jc w:val="both"/>
      </w:pPr>
      <w:r w:rsidRPr="00FB674C">
        <w:rPr>
          <w:b/>
          <w:u w:val="single"/>
        </w:rPr>
        <w:t>Accruals &amp; Maximum</w:t>
      </w:r>
      <w:r>
        <w:rPr>
          <w:b/>
          <w:u w:val="single"/>
        </w:rPr>
        <w:t>s:</w:t>
      </w:r>
      <w:r>
        <w:t xml:space="preserve">  </w:t>
      </w:r>
      <w:r w:rsidR="009856EB">
        <w:t xml:space="preserve">All eligible </w:t>
      </w:r>
      <w:r w:rsidR="00024B1C">
        <w:t>full-time</w:t>
      </w:r>
      <w:r w:rsidR="009856EB">
        <w:t xml:space="preserve"> employees earn an accrual </w:t>
      </w:r>
      <w:r w:rsidR="00ED42D2">
        <w:t xml:space="preserve">equivalent </w:t>
      </w:r>
      <w:r w:rsidR="009856EB">
        <w:t xml:space="preserve">of seven personal days (56 hours) per year and can accumulate up to a maximum of 112 hours.  Once an employee reaches 112 hours, their PTO will stop accruing.  In addition, to reward employee loyalty, the PTO accrual will increase by 2 additional days per year on the completion of </w:t>
      </w:r>
      <w:r w:rsidR="008C501E">
        <w:t xml:space="preserve">the </w:t>
      </w:r>
      <w:r w:rsidR="009856EB">
        <w:t>employee</w:t>
      </w:r>
      <w:r w:rsidR="008C501E">
        <w:t>’</w:t>
      </w:r>
      <w:r w:rsidR="009856EB">
        <w:t>s 1</w:t>
      </w:r>
      <w:r w:rsidR="009856EB" w:rsidRPr="00B678A9">
        <w:rPr>
          <w:vertAlign w:val="superscript"/>
        </w:rPr>
        <w:t>st</w:t>
      </w:r>
      <w:r w:rsidR="009856EB">
        <w:t>, 3</w:t>
      </w:r>
      <w:r w:rsidR="009856EB" w:rsidRPr="00B678A9">
        <w:rPr>
          <w:vertAlign w:val="superscript"/>
        </w:rPr>
        <w:t>rd</w:t>
      </w:r>
      <w:r w:rsidR="009856EB">
        <w:t>, 5</w:t>
      </w:r>
      <w:r w:rsidR="009856EB" w:rsidRPr="00B678A9">
        <w:rPr>
          <w:vertAlign w:val="superscript"/>
        </w:rPr>
        <w:t>th</w:t>
      </w:r>
      <w:r w:rsidR="009856EB">
        <w:t>, and 10</w:t>
      </w:r>
      <w:r w:rsidR="009856EB" w:rsidRPr="00B678A9">
        <w:rPr>
          <w:vertAlign w:val="superscript"/>
        </w:rPr>
        <w:t>th</w:t>
      </w:r>
      <w:r w:rsidR="009856EB">
        <w:t xml:space="preserve"> anniversary.  PTO </w:t>
      </w:r>
      <w:r w:rsidR="001E5ECF">
        <w:t>accruals</w:t>
      </w:r>
      <w:r w:rsidR="009856EB">
        <w:t xml:space="preserve"> and max</w:t>
      </w:r>
      <w:r w:rsidR="001E5ECF">
        <w:t>imums</w:t>
      </w:r>
      <w:r w:rsidR="009856EB">
        <w:t xml:space="preserve"> </w:t>
      </w:r>
      <w:r w:rsidR="001E5ECF">
        <w:t>are dependent on the employee’s tenure. (see below)</w:t>
      </w:r>
    </w:p>
    <w:p w14:paraId="32FB32A0" w14:textId="77777777" w:rsidR="001E5ECF" w:rsidRDefault="001E5ECF" w:rsidP="00B926B6">
      <w:pPr>
        <w:jc w:val="both"/>
      </w:pPr>
    </w:p>
    <w:tbl>
      <w:tblPr>
        <w:tblStyle w:val="TableGrid"/>
        <w:tblW w:w="0" w:type="auto"/>
        <w:tblInd w:w="468" w:type="dxa"/>
        <w:tblLook w:val="04A0" w:firstRow="1" w:lastRow="0" w:firstColumn="1" w:lastColumn="0" w:noHBand="0" w:noVBand="1"/>
      </w:tblPr>
      <w:tblGrid>
        <w:gridCol w:w="2070"/>
        <w:gridCol w:w="3060"/>
        <w:gridCol w:w="3600"/>
      </w:tblGrid>
      <w:tr w:rsidR="00D84ECD" w:rsidRPr="00B06122" w14:paraId="1D79C948" w14:textId="77777777" w:rsidTr="00D84ECD">
        <w:tc>
          <w:tcPr>
            <w:tcW w:w="2070" w:type="dxa"/>
            <w:vAlign w:val="center"/>
          </w:tcPr>
          <w:p w14:paraId="69D1FBB7" w14:textId="77777777" w:rsidR="00D84ECD" w:rsidRPr="00B06122" w:rsidRDefault="00D84ECD" w:rsidP="00D84ECD">
            <w:pPr>
              <w:rPr>
                <w:b/>
              </w:rPr>
            </w:pPr>
            <w:r w:rsidRPr="00B06122">
              <w:rPr>
                <w:b/>
              </w:rPr>
              <w:t>Years of Service</w:t>
            </w:r>
          </w:p>
        </w:tc>
        <w:tc>
          <w:tcPr>
            <w:tcW w:w="3060" w:type="dxa"/>
            <w:vAlign w:val="center"/>
          </w:tcPr>
          <w:p w14:paraId="37B28248" w14:textId="77777777" w:rsidR="00D84ECD" w:rsidRPr="00B06122" w:rsidRDefault="00D84ECD" w:rsidP="00D84ECD">
            <w:pPr>
              <w:ind w:left="342"/>
              <w:rPr>
                <w:b/>
              </w:rPr>
            </w:pPr>
            <w:r w:rsidRPr="00B06122">
              <w:rPr>
                <w:b/>
              </w:rPr>
              <w:t xml:space="preserve">  Annual Accrual</w:t>
            </w:r>
          </w:p>
        </w:tc>
        <w:tc>
          <w:tcPr>
            <w:tcW w:w="3600" w:type="dxa"/>
            <w:vAlign w:val="center"/>
          </w:tcPr>
          <w:p w14:paraId="563CE616" w14:textId="77777777" w:rsidR="00D84ECD" w:rsidRDefault="00D84ECD" w:rsidP="00D84ECD">
            <w:pPr>
              <w:jc w:val="center"/>
              <w:rPr>
                <w:b/>
              </w:rPr>
            </w:pPr>
            <w:r w:rsidRPr="00B06122">
              <w:rPr>
                <w:b/>
              </w:rPr>
              <w:t xml:space="preserve">Maximum Hours Employee </w:t>
            </w:r>
          </w:p>
          <w:p w14:paraId="7953C357" w14:textId="77777777" w:rsidR="00D84ECD" w:rsidRPr="00B06122" w:rsidRDefault="00D84ECD" w:rsidP="00D84ECD">
            <w:pPr>
              <w:jc w:val="center"/>
              <w:rPr>
                <w:b/>
              </w:rPr>
            </w:pPr>
            <w:r w:rsidRPr="00B06122">
              <w:rPr>
                <w:b/>
              </w:rPr>
              <w:t>Can Accumulate</w:t>
            </w:r>
          </w:p>
        </w:tc>
      </w:tr>
      <w:tr w:rsidR="00D84ECD" w:rsidRPr="0098021B" w14:paraId="6068922C" w14:textId="77777777" w:rsidTr="00D84ECD">
        <w:trPr>
          <w:trHeight w:val="440"/>
        </w:trPr>
        <w:tc>
          <w:tcPr>
            <w:tcW w:w="2070" w:type="dxa"/>
          </w:tcPr>
          <w:p w14:paraId="642B9F8D" w14:textId="77777777" w:rsidR="00D84ECD" w:rsidRPr="0098021B" w:rsidRDefault="00D84ECD" w:rsidP="00D84ECD"/>
          <w:p w14:paraId="7894E09A" w14:textId="33FB50CD" w:rsidR="00D84ECD" w:rsidRPr="0098021B" w:rsidRDefault="00D84ECD" w:rsidP="00D84ECD">
            <w:r>
              <w:t xml:space="preserve">  </w:t>
            </w:r>
            <w:r w:rsidR="0032538C">
              <w:t>&lt; 1 year</w:t>
            </w:r>
          </w:p>
        </w:tc>
        <w:tc>
          <w:tcPr>
            <w:tcW w:w="3060" w:type="dxa"/>
          </w:tcPr>
          <w:p w14:paraId="027961DF" w14:textId="77777777" w:rsidR="00D84ECD" w:rsidRPr="0098021B" w:rsidRDefault="00D84ECD" w:rsidP="00D84ECD">
            <w:pPr>
              <w:ind w:left="342"/>
            </w:pPr>
          </w:p>
          <w:p w14:paraId="05AC471C" w14:textId="77777777" w:rsidR="00D84ECD" w:rsidRPr="0098021B" w:rsidRDefault="00D84ECD" w:rsidP="00D84ECD">
            <w:pPr>
              <w:ind w:left="342"/>
            </w:pPr>
            <w:r w:rsidRPr="0098021B">
              <w:t xml:space="preserve">  7 days </w:t>
            </w:r>
            <w:proofErr w:type="gramStart"/>
            <w:r w:rsidRPr="0098021B">
              <w:t>(  56</w:t>
            </w:r>
            <w:proofErr w:type="gramEnd"/>
            <w:r w:rsidRPr="0098021B">
              <w:t xml:space="preserve"> hours)</w:t>
            </w:r>
          </w:p>
        </w:tc>
        <w:tc>
          <w:tcPr>
            <w:tcW w:w="3600" w:type="dxa"/>
          </w:tcPr>
          <w:p w14:paraId="3D30BF43" w14:textId="77777777" w:rsidR="00D84ECD" w:rsidRPr="0098021B" w:rsidRDefault="00D84ECD" w:rsidP="00D84ECD">
            <w:pPr>
              <w:jc w:val="center"/>
            </w:pPr>
          </w:p>
          <w:p w14:paraId="12263FC1" w14:textId="77777777" w:rsidR="00D84ECD" w:rsidRPr="0098021B" w:rsidRDefault="00D84ECD" w:rsidP="00D84ECD">
            <w:pPr>
              <w:jc w:val="center"/>
            </w:pPr>
            <w:r w:rsidRPr="0098021B">
              <w:t>112 hours</w:t>
            </w:r>
          </w:p>
        </w:tc>
      </w:tr>
      <w:tr w:rsidR="00D84ECD" w:rsidRPr="0098021B" w14:paraId="0B40A9BB" w14:textId="77777777" w:rsidTr="00D84ECD">
        <w:tc>
          <w:tcPr>
            <w:tcW w:w="2070" w:type="dxa"/>
          </w:tcPr>
          <w:p w14:paraId="26BC91A1" w14:textId="77777777" w:rsidR="00D84ECD" w:rsidRPr="0098021B" w:rsidRDefault="00D84ECD" w:rsidP="00D84ECD">
            <w:r>
              <w:t xml:space="preserve">  </w:t>
            </w:r>
            <w:r w:rsidRPr="0098021B">
              <w:t>1</w:t>
            </w:r>
          </w:p>
        </w:tc>
        <w:tc>
          <w:tcPr>
            <w:tcW w:w="3060" w:type="dxa"/>
          </w:tcPr>
          <w:p w14:paraId="2B2B99B1" w14:textId="77777777" w:rsidR="00D84ECD" w:rsidRPr="0098021B" w:rsidRDefault="00D84ECD" w:rsidP="00D84ECD">
            <w:pPr>
              <w:ind w:left="342"/>
            </w:pPr>
            <w:r w:rsidRPr="0098021B">
              <w:t xml:space="preserve">  9 days </w:t>
            </w:r>
            <w:proofErr w:type="gramStart"/>
            <w:r w:rsidRPr="0098021B">
              <w:t>(  76</w:t>
            </w:r>
            <w:proofErr w:type="gramEnd"/>
            <w:r w:rsidRPr="0098021B">
              <w:t xml:space="preserve"> hours)</w:t>
            </w:r>
          </w:p>
        </w:tc>
        <w:tc>
          <w:tcPr>
            <w:tcW w:w="3600" w:type="dxa"/>
          </w:tcPr>
          <w:p w14:paraId="42B3EABA" w14:textId="77777777" w:rsidR="00D84ECD" w:rsidRPr="0098021B" w:rsidRDefault="00D84ECD" w:rsidP="00D84ECD">
            <w:pPr>
              <w:jc w:val="center"/>
            </w:pPr>
            <w:r w:rsidRPr="0098021B">
              <w:t>144 hours</w:t>
            </w:r>
          </w:p>
        </w:tc>
      </w:tr>
      <w:tr w:rsidR="00D84ECD" w:rsidRPr="0098021B" w14:paraId="38EE0357" w14:textId="77777777" w:rsidTr="00D84ECD">
        <w:tc>
          <w:tcPr>
            <w:tcW w:w="2070" w:type="dxa"/>
          </w:tcPr>
          <w:p w14:paraId="4ABC1B56" w14:textId="77777777" w:rsidR="00D84ECD" w:rsidRPr="0098021B" w:rsidRDefault="00D84ECD" w:rsidP="00D84ECD">
            <w:r>
              <w:t xml:space="preserve">  </w:t>
            </w:r>
            <w:r w:rsidRPr="0098021B">
              <w:t>3</w:t>
            </w:r>
          </w:p>
        </w:tc>
        <w:tc>
          <w:tcPr>
            <w:tcW w:w="3060" w:type="dxa"/>
          </w:tcPr>
          <w:p w14:paraId="2D71991F" w14:textId="77777777" w:rsidR="00D84ECD" w:rsidRPr="0098021B" w:rsidRDefault="00D84ECD" w:rsidP="00D84ECD">
            <w:pPr>
              <w:ind w:left="342"/>
            </w:pPr>
            <w:r w:rsidRPr="0098021B">
              <w:t xml:space="preserve">11 days </w:t>
            </w:r>
            <w:proofErr w:type="gramStart"/>
            <w:r w:rsidRPr="0098021B">
              <w:t>(  88</w:t>
            </w:r>
            <w:proofErr w:type="gramEnd"/>
            <w:r w:rsidRPr="0098021B">
              <w:t xml:space="preserve"> hours)</w:t>
            </w:r>
          </w:p>
        </w:tc>
        <w:tc>
          <w:tcPr>
            <w:tcW w:w="3600" w:type="dxa"/>
          </w:tcPr>
          <w:p w14:paraId="7A0BFCCB" w14:textId="77777777" w:rsidR="00D84ECD" w:rsidRPr="0098021B" w:rsidRDefault="00D84ECD" w:rsidP="00D84ECD">
            <w:pPr>
              <w:jc w:val="center"/>
            </w:pPr>
            <w:r w:rsidRPr="0098021B">
              <w:t>176 hours</w:t>
            </w:r>
          </w:p>
        </w:tc>
      </w:tr>
      <w:tr w:rsidR="00D84ECD" w:rsidRPr="0098021B" w14:paraId="0C0AB174" w14:textId="77777777" w:rsidTr="00D84ECD">
        <w:tc>
          <w:tcPr>
            <w:tcW w:w="2070" w:type="dxa"/>
          </w:tcPr>
          <w:p w14:paraId="1E02E35E" w14:textId="77777777" w:rsidR="00D84ECD" w:rsidRPr="0098021B" w:rsidRDefault="00D84ECD" w:rsidP="00D84ECD">
            <w:r>
              <w:t xml:space="preserve">  </w:t>
            </w:r>
            <w:r w:rsidRPr="0098021B">
              <w:t>5</w:t>
            </w:r>
          </w:p>
        </w:tc>
        <w:tc>
          <w:tcPr>
            <w:tcW w:w="3060" w:type="dxa"/>
          </w:tcPr>
          <w:p w14:paraId="6FD960EA" w14:textId="77777777" w:rsidR="00D84ECD" w:rsidRPr="0098021B" w:rsidRDefault="00D84ECD" w:rsidP="00D84ECD">
            <w:pPr>
              <w:ind w:left="342"/>
            </w:pPr>
            <w:r w:rsidRPr="0098021B">
              <w:t>13 days (104 hours)</w:t>
            </w:r>
          </w:p>
        </w:tc>
        <w:tc>
          <w:tcPr>
            <w:tcW w:w="3600" w:type="dxa"/>
          </w:tcPr>
          <w:p w14:paraId="0167F410" w14:textId="77777777" w:rsidR="00D84ECD" w:rsidRPr="0098021B" w:rsidRDefault="00D84ECD" w:rsidP="00D84ECD">
            <w:pPr>
              <w:jc w:val="center"/>
            </w:pPr>
            <w:r w:rsidRPr="0098021B">
              <w:t>208 hours</w:t>
            </w:r>
          </w:p>
        </w:tc>
      </w:tr>
      <w:tr w:rsidR="00D84ECD" w:rsidRPr="0098021B" w14:paraId="0D752FFE" w14:textId="77777777" w:rsidTr="00D84ECD">
        <w:tc>
          <w:tcPr>
            <w:tcW w:w="2070" w:type="dxa"/>
          </w:tcPr>
          <w:p w14:paraId="114665FE" w14:textId="77777777" w:rsidR="00D84ECD" w:rsidRPr="0098021B" w:rsidRDefault="00D84ECD" w:rsidP="00D84ECD">
            <w:r w:rsidRPr="0098021B">
              <w:t>10+</w:t>
            </w:r>
          </w:p>
        </w:tc>
        <w:tc>
          <w:tcPr>
            <w:tcW w:w="3060" w:type="dxa"/>
          </w:tcPr>
          <w:p w14:paraId="54C37EC0" w14:textId="77777777" w:rsidR="00D84ECD" w:rsidRPr="0098021B" w:rsidRDefault="00D84ECD" w:rsidP="00D84ECD">
            <w:pPr>
              <w:ind w:left="342"/>
            </w:pPr>
            <w:r w:rsidRPr="0098021B">
              <w:t>15 days (120 hours)</w:t>
            </w:r>
          </w:p>
        </w:tc>
        <w:tc>
          <w:tcPr>
            <w:tcW w:w="3600" w:type="dxa"/>
          </w:tcPr>
          <w:p w14:paraId="6AE27A28" w14:textId="77777777" w:rsidR="00D84ECD" w:rsidRPr="0098021B" w:rsidRDefault="00D84ECD" w:rsidP="00D84ECD">
            <w:pPr>
              <w:jc w:val="center"/>
            </w:pPr>
            <w:r w:rsidRPr="0098021B">
              <w:t>240 hours</w:t>
            </w:r>
          </w:p>
        </w:tc>
      </w:tr>
    </w:tbl>
    <w:p w14:paraId="63BEE6A2" w14:textId="77777777" w:rsidR="00D84ECD" w:rsidRDefault="00D84ECD" w:rsidP="008A319B">
      <w:pPr>
        <w:jc w:val="both"/>
        <w:rPr>
          <w:b/>
        </w:rPr>
      </w:pPr>
    </w:p>
    <w:p w14:paraId="005543FB" w14:textId="77777777" w:rsidR="0032538C" w:rsidRDefault="0032538C" w:rsidP="008A319B">
      <w:pPr>
        <w:jc w:val="both"/>
        <w:rPr>
          <w:b/>
        </w:rPr>
      </w:pPr>
    </w:p>
    <w:p w14:paraId="7D97E8C1" w14:textId="621D96A6" w:rsidR="0032538C" w:rsidRPr="00D538B2" w:rsidRDefault="00B0595A" w:rsidP="0032538C">
      <w:pPr>
        <w:jc w:val="center"/>
        <w:rPr>
          <w:sz w:val="28"/>
          <w:szCs w:val="28"/>
        </w:rPr>
      </w:pPr>
      <w:r w:rsidRPr="00D538B2">
        <w:rPr>
          <w:b/>
          <w:sz w:val="28"/>
          <w:szCs w:val="28"/>
        </w:rPr>
        <w:t xml:space="preserve">Accumulated PTO is </w:t>
      </w:r>
      <w:r w:rsidRPr="00D538B2">
        <w:rPr>
          <w:b/>
          <w:sz w:val="28"/>
          <w:szCs w:val="28"/>
          <w:u w:val="single"/>
        </w:rPr>
        <w:t>not</w:t>
      </w:r>
      <w:r w:rsidRPr="00D538B2">
        <w:rPr>
          <w:b/>
          <w:sz w:val="28"/>
          <w:szCs w:val="28"/>
        </w:rPr>
        <w:t xml:space="preserve"> paid a</w:t>
      </w:r>
      <w:r w:rsidR="003844C7" w:rsidRPr="00D538B2">
        <w:rPr>
          <w:b/>
          <w:sz w:val="28"/>
          <w:szCs w:val="28"/>
        </w:rPr>
        <w:t>t the end of employment</w:t>
      </w:r>
      <w:r w:rsidR="00583D39" w:rsidRPr="00D538B2">
        <w:rPr>
          <w:b/>
          <w:sz w:val="28"/>
          <w:szCs w:val="28"/>
        </w:rPr>
        <w:t>.</w:t>
      </w:r>
    </w:p>
    <w:p w14:paraId="0D81323F" w14:textId="77777777" w:rsidR="0032538C" w:rsidRDefault="0032538C" w:rsidP="008A319B">
      <w:pPr>
        <w:jc w:val="both"/>
      </w:pPr>
    </w:p>
    <w:p w14:paraId="078A23EF" w14:textId="77777777" w:rsidR="0032538C" w:rsidRDefault="0032538C" w:rsidP="008A319B">
      <w:pPr>
        <w:jc w:val="both"/>
      </w:pPr>
    </w:p>
    <w:p w14:paraId="3246BA09" w14:textId="77777777" w:rsidR="0032538C" w:rsidRDefault="0032538C" w:rsidP="008A319B">
      <w:pPr>
        <w:jc w:val="both"/>
      </w:pPr>
    </w:p>
    <w:p w14:paraId="2DA2BA02" w14:textId="59913262" w:rsidR="00975860" w:rsidRDefault="00975860" w:rsidP="008A319B">
      <w:pPr>
        <w:jc w:val="both"/>
      </w:pPr>
      <w:r>
        <w:rPr>
          <w:i/>
          <w:iCs/>
        </w:rPr>
        <w:t>.</w:t>
      </w:r>
    </w:p>
    <w:p w14:paraId="56C69A71" w14:textId="77777777" w:rsidR="003702BE" w:rsidRDefault="003702BE" w:rsidP="003702BE">
      <w:pPr>
        <w:pStyle w:val="BodyText2"/>
        <w:tabs>
          <w:tab w:val="left" w:pos="4860"/>
        </w:tabs>
        <w:jc w:val="center"/>
        <w:rPr>
          <w:b/>
          <w:bCs/>
          <w:sz w:val="28"/>
        </w:rPr>
      </w:pPr>
    </w:p>
    <w:p w14:paraId="0CBB3BAE" w14:textId="77777777" w:rsidR="008E5255" w:rsidRPr="008A319B" w:rsidRDefault="008E5255" w:rsidP="009F3A14">
      <w:pPr>
        <w:pStyle w:val="Header"/>
        <w:jc w:val="center"/>
        <w:rPr>
          <w:b/>
          <w:sz w:val="44"/>
          <w:szCs w:val="44"/>
          <w:u w:val="single"/>
        </w:rPr>
      </w:pPr>
      <w:r w:rsidRPr="008A319B">
        <w:rPr>
          <w:b/>
          <w:sz w:val="44"/>
          <w:szCs w:val="44"/>
          <w:u w:val="single"/>
        </w:rPr>
        <w:lastRenderedPageBreak/>
        <w:t>Bereavement Policy</w:t>
      </w:r>
    </w:p>
    <w:p w14:paraId="05ED2CED" w14:textId="77777777" w:rsidR="00FD6EA8" w:rsidRDefault="00FD6EA8" w:rsidP="008A319B">
      <w:pPr>
        <w:pStyle w:val="NormalWeb"/>
        <w:shd w:val="clear" w:color="auto" w:fill="FFFFFF"/>
        <w:spacing w:before="0" w:after="0"/>
        <w:rPr>
          <w:color w:val="000000"/>
        </w:rPr>
      </w:pPr>
    </w:p>
    <w:p w14:paraId="76E121BD" w14:textId="77777777" w:rsidR="008B404A" w:rsidRDefault="008B404A" w:rsidP="008A319B">
      <w:pPr>
        <w:pStyle w:val="NormalWeb"/>
        <w:shd w:val="clear" w:color="auto" w:fill="FFFFFF"/>
        <w:spacing w:before="0" w:after="0"/>
        <w:rPr>
          <w:color w:val="000000"/>
        </w:rPr>
      </w:pPr>
    </w:p>
    <w:p w14:paraId="35D83EDB" w14:textId="77777777" w:rsidR="00922FEB" w:rsidRPr="008A319B" w:rsidRDefault="00922FEB" w:rsidP="00FB2C64">
      <w:pPr>
        <w:pStyle w:val="NormalWeb"/>
        <w:shd w:val="clear" w:color="auto" w:fill="FFFFFF"/>
        <w:spacing w:before="0" w:after="0"/>
        <w:jc w:val="both"/>
        <w:rPr>
          <w:color w:val="494949"/>
        </w:rPr>
      </w:pPr>
      <w:r w:rsidRPr="008A319B">
        <w:rPr>
          <w:vanish/>
          <w:color w:val="000000"/>
        </w:rPr>
        <w:t> </w:t>
      </w:r>
      <w:r w:rsidRPr="008A319B">
        <w:rPr>
          <w:color w:val="000000"/>
        </w:rPr>
        <w:t>The Cottages is sympathetic to the needs of employees and the families of employees when there is loss of a loved one. The Cottages provides Bereavement Leave to allow employees to attend to the legal, financial, and emotional needs of their families in the event of such loss.</w:t>
      </w:r>
    </w:p>
    <w:p w14:paraId="43F02050" w14:textId="77777777" w:rsidR="008A319B" w:rsidRDefault="008A319B" w:rsidP="00FB2C64">
      <w:pPr>
        <w:pStyle w:val="NormalWeb"/>
        <w:spacing w:before="0" w:after="0"/>
        <w:jc w:val="both"/>
        <w:rPr>
          <w:rStyle w:val="Strong"/>
          <w:color w:val="000000"/>
        </w:rPr>
      </w:pPr>
    </w:p>
    <w:p w14:paraId="6E148536" w14:textId="77777777" w:rsidR="00922FEB" w:rsidRPr="008A319B" w:rsidRDefault="00922FEB" w:rsidP="00FB2C64">
      <w:pPr>
        <w:pStyle w:val="NormalWeb"/>
        <w:spacing w:before="0" w:after="0"/>
        <w:jc w:val="both"/>
        <w:rPr>
          <w:color w:val="494949"/>
        </w:rPr>
      </w:pPr>
      <w:r w:rsidRPr="008A319B">
        <w:rPr>
          <w:rStyle w:val="Strong"/>
          <w:color w:val="000000"/>
        </w:rPr>
        <w:t xml:space="preserve">Eligibility </w:t>
      </w:r>
    </w:p>
    <w:p w14:paraId="244754E4" w14:textId="6360CB5C" w:rsidR="00922FEB" w:rsidRPr="008A319B" w:rsidRDefault="00922FEB" w:rsidP="00FB2C64">
      <w:pPr>
        <w:pStyle w:val="NormalWeb"/>
        <w:spacing w:before="0" w:after="0"/>
        <w:jc w:val="both"/>
        <w:rPr>
          <w:color w:val="494949"/>
        </w:rPr>
      </w:pPr>
      <w:r w:rsidRPr="008A319B">
        <w:rPr>
          <w:color w:val="000000"/>
        </w:rPr>
        <w:t xml:space="preserve">All </w:t>
      </w:r>
      <w:r w:rsidR="00024B1C" w:rsidRPr="008A319B">
        <w:rPr>
          <w:color w:val="000000"/>
        </w:rPr>
        <w:t>full-time</w:t>
      </w:r>
      <w:r w:rsidRPr="008A319B">
        <w:rPr>
          <w:color w:val="000000"/>
        </w:rPr>
        <w:t xml:space="preserve"> staff is eligible for paid leave upon the death of an immediate family member. Immediate family member is defined as a spouse </w:t>
      </w:r>
      <w:r w:rsidRPr="008A319B">
        <w:t>or significant other</w:t>
      </w:r>
      <w:r w:rsidRPr="008A319B">
        <w:rPr>
          <w:color w:val="000000"/>
        </w:rPr>
        <w:t xml:space="preserve">, child, parent, sibling, grandparent, </w:t>
      </w:r>
      <w:r w:rsidR="00024B1C" w:rsidRPr="008A319B">
        <w:rPr>
          <w:color w:val="000000"/>
        </w:rPr>
        <w:t>grandchild,</w:t>
      </w:r>
      <w:r w:rsidRPr="008A319B">
        <w:rPr>
          <w:color w:val="000000"/>
        </w:rPr>
        <w:t xml:space="preserve"> or parent in-laws.  Employees may be required to submit proof of their relationship to the deceased.</w:t>
      </w:r>
    </w:p>
    <w:p w14:paraId="5F90746F" w14:textId="77777777" w:rsidR="008A319B" w:rsidRDefault="008A319B" w:rsidP="00FB2C64">
      <w:pPr>
        <w:pStyle w:val="NormalWeb"/>
        <w:spacing w:before="0" w:after="0"/>
        <w:jc w:val="both"/>
        <w:rPr>
          <w:rStyle w:val="Strong"/>
          <w:color w:val="000000"/>
        </w:rPr>
      </w:pPr>
    </w:p>
    <w:p w14:paraId="43CFBCB6" w14:textId="77777777" w:rsidR="00922FEB" w:rsidRPr="008A319B" w:rsidRDefault="00922FEB" w:rsidP="00FB2C64">
      <w:pPr>
        <w:pStyle w:val="NormalWeb"/>
        <w:spacing w:before="0" w:after="0"/>
        <w:jc w:val="both"/>
        <w:rPr>
          <w:color w:val="494949"/>
        </w:rPr>
      </w:pPr>
      <w:r w:rsidRPr="008A319B">
        <w:rPr>
          <w:rStyle w:val="Strong"/>
          <w:color w:val="000000"/>
        </w:rPr>
        <w:t xml:space="preserve">Length of leave </w:t>
      </w:r>
    </w:p>
    <w:p w14:paraId="13876BA9" w14:textId="77777777" w:rsidR="00922FEB" w:rsidRPr="008A319B" w:rsidRDefault="00922FEB" w:rsidP="00FB2C64">
      <w:pPr>
        <w:pStyle w:val="NormalWeb"/>
        <w:spacing w:before="0" w:after="0"/>
        <w:jc w:val="both"/>
        <w:rPr>
          <w:color w:val="494949"/>
        </w:rPr>
      </w:pPr>
      <w:r w:rsidRPr="008A319B">
        <w:rPr>
          <w:color w:val="000000"/>
        </w:rPr>
        <w:t>Bereavement Leave is a paid leave and is granted for no more than three days or a total of 24 hours</w:t>
      </w:r>
      <w:r w:rsidR="00401A35" w:rsidRPr="008A319B">
        <w:rPr>
          <w:color w:val="000000"/>
        </w:rPr>
        <w:t xml:space="preserve"> per event</w:t>
      </w:r>
      <w:r w:rsidRPr="008A319B">
        <w:rPr>
          <w:color w:val="000000"/>
        </w:rPr>
        <w:t>. If additional time is necessary, the employee may elect to use accumulated PTO or leave without pay with the approval of his/her supervisor.</w:t>
      </w:r>
    </w:p>
    <w:p w14:paraId="4D39E831" w14:textId="77777777" w:rsidR="008A319B" w:rsidRDefault="008A319B" w:rsidP="00FB2C64">
      <w:pPr>
        <w:pStyle w:val="NormalWeb"/>
        <w:spacing w:before="0" w:after="0"/>
        <w:jc w:val="both"/>
        <w:rPr>
          <w:rStyle w:val="Strong"/>
          <w:color w:val="000000"/>
        </w:rPr>
      </w:pPr>
    </w:p>
    <w:p w14:paraId="418D89AD" w14:textId="77777777" w:rsidR="00922FEB" w:rsidRPr="008A319B" w:rsidRDefault="00922FEB" w:rsidP="00FB2C64">
      <w:pPr>
        <w:pStyle w:val="NormalWeb"/>
        <w:spacing w:before="0" w:after="0"/>
        <w:jc w:val="both"/>
        <w:rPr>
          <w:color w:val="494949"/>
        </w:rPr>
      </w:pPr>
      <w:r w:rsidRPr="008A319B">
        <w:rPr>
          <w:rStyle w:val="Strong"/>
          <w:color w:val="000000"/>
        </w:rPr>
        <w:t xml:space="preserve">Notification </w:t>
      </w:r>
    </w:p>
    <w:p w14:paraId="6DE77E92" w14:textId="77777777" w:rsidR="00922FEB" w:rsidRPr="008A319B" w:rsidRDefault="00922FEB" w:rsidP="00FB2C64">
      <w:pPr>
        <w:pStyle w:val="NormalWeb"/>
        <w:spacing w:before="0" w:after="0"/>
        <w:jc w:val="both"/>
        <w:rPr>
          <w:color w:val="494949"/>
        </w:rPr>
      </w:pPr>
      <w:r w:rsidRPr="008A319B">
        <w:rPr>
          <w:color w:val="000000"/>
        </w:rPr>
        <w:t>Employees taking Bereavement Leave will notify their supervisor as soon as possible of the funeral arrangements, anticipated length of leave, where the employee can be reached during the Leave, and other appropriate information. In no case will Bereavement Leave begin before the Supervisor is notified.</w:t>
      </w:r>
    </w:p>
    <w:p w14:paraId="64EFA73D" w14:textId="77777777" w:rsidR="00922FEB" w:rsidRPr="008A319B" w:rsidRDefault="00922FEB" w:rsidP="008A319B">
      <w:pPr>
        <w:rPr>
          <w:b/>
          <w:u w:val="single"/>
        </w:rPr>
      </w:pPr>
    </w:p>
    <w:p w14:paraId="58EFC745" w14:textId="77777777" w:rsidR="00922FEB" w:rsidRDefault="00922FEB" w:rsidP="00417941">
      <w:pPr>
        <w:rPr>
          <w:b/>
          <w:sz w:val="44"/>
          <w:szCs w:val="44"/>
          <w:u w:val="single"/>
        </w:rPr>
      </w:pPr>
    </w:p>
    <w:p w14:paraId="01BC826E" w14:textId="77777777" w:rsidR="008E5255" w:rsidRDefault="008E5255" w:rsidP="00417941">
      <w:pPr>
        <w:rPr>
          <w:b/>
          <w:sz w:val="44"/>
          <w:szCs w:val="44"/>
          <w:u w:val="single"/>
        </w:rPr>
      </w:pPr>
    </w:p>
    <w:p w14:paraId="37E459B4" w14:textId="77777777" w:rsidR="00922FEB" w:rsidRDefault="00922FEB" w:rsidP="00417941">
      <w:pPr>
        <w:rPr>
          <w:b/>
          <w:sz w:val="44"/>
          <w:szCs w:val="44"/>
          <w:u w:val="single"/>
        </w:rPr>
      </w:pPr>
    </w:p>
    <w:p w14:paraId="4E521A85" w14:textId="77777777" w:rsidR="00922FEB" w:rsidRDefault="00922FEB" w:rsidP="00417941">
      <w:pPr>
        <w:rPr>
          <w:b/>
          <w:sz w:val="44"/>
          <w:szCs w:val="44"/>
          <w:u w:val="single"/>
        </w:rPr>
      </w:pPr>
    </w:p>
    <w:p w14:paraId="3ED03FC7" w14:textId="77777777" w:rsidR="008A319B" w:rsidRDefault="008A319B" w:rsidP="00417941">
      <w:pPr>
        <w:rPr>
          <w:b/>
          <w:sz w:val="44"/>
          <w:szCs w:val="44"/>
          <w:u w:val="single"/>
        </w:rPr>
      </w:pPr>
    </w:p>
    <w:p w14:paraId="562B7881" w14:textId="77777777" w:rsidR="008A319B" w:rsidRDefault="008A319B" w:rsidP="00417941">
      <w:pPr>
        <w:rPr>
          <w:b/>
          <w:sz w:val="44"/>
          <w:szCs w:val="44"/>
          <w:u w:val="single"/>
        </w:rPr>
      </w:pPr>
    </w:p>
    <w:p w14:paraId="5CBAC414" w14:textId="77777777" w:rsidR="008A319B" w:rsidRDefault="008A319B" w:rsidP="00417941">
      <w:pPr>
        <w:rPr>
          <w:b/>
          <w:sz w:val="44"/>
          <w:szCs w:val="44"/>
          <w:u w:val="single"/>
        </w:rPr>
      </w:pPr>
    </w:p>
    <w:p w14:paraId="04011D98" w14:textId="77777777" w:rsidR="008A319B" w:rsidRDefault="008A319B" w:rsidP="00417941">
      <w:pPr>
        <w:rPr>
          <w:b/>
          <w:sz w:val="44"/>
          <w:szCs w:val="44"/>
          <w:u w:val="single"/>
        </w:rPr>
      </w:pPr>
    </w:p>
    <w:p w14:paraId="39D8FA08" w14:textId="77777777" w:rsidR="008A319B" w:rsidRDefault="008A319B" w:rsidP="00417941">
      <w:pPr>
        <w:rPr>
          <w:b/>
          <w:sz w:val="44"/>
          <w:szCs w:val="44"/>
          <w:u w:val="single"/>
        </w:rPr>
      </w:pPr>
    </w:p>
    <w:p w14:paraId="53FCC605" w14:textId="77777777" w:rsidR="00FD6EA8" w:rsidRDefault="00FD6EA8" w:rsidP="008A319B">
      <w:pPr>
        <w:jc w:val="center"/>
        <w:rPr>
          <w:b/>
          <w:sz w:val="44"/>
          <w:szCs w:val="44"/>
          <w:u w:val="single"/>
        </w:rPr>
      </w:pPr>
    </w:p>
    <w:p w14:paraId="234581BD" w14:textId="77777777" w:rsidR="003702BE" w:rsidRPr="00EF2F6B" w:rsidRDefault="003702BE" w:rsidP="008A319B">
      <w:pPr>
        <w:jc w:val="center"/>
        <w:rPr>
          <w:b/>
          <w:sz w:val="44"/>
          <w:szCs w:val="44"/>
          <w:u w:val="single"/>
        </w:rPr>
      </w:pPr>
      <w:r w:rsidRPr="00EF2F6B">
        <w:rPr>
          <w:b/>
          <w:sz w:val="44"/>
          <w:szCs w:val="44"/>
          <w:u w:val="single"/>
        </w:rPr>
        <w:lastRenderedPageBreak/>
        <w:t>Anti-Harassment / Non-Discrimination Policy</w:t>
      </w:r>
    </w:p>
    <w:p w14:paraId="3C8EF3EC" w14:textId="77777777" w:rsidR="003702BE" w:rsidRDefault="003702BE" w:rsidP="003702BE"/>
    <w:p w14:paraId="53306A6B" w14:textId="77777777" w:rsidR="008B404A" w:rsidRDefault="008B404A" w:rsidP="008A319B">
      <w:pPr>
        <w:jc w:val="both"/>
        <w:rPr>
          <w:sz w:val="21"/>
          <w:szCs w:val="21"/>
        </w:rPr>
      </w:pPr>
    </w:p>
    <w:p w14:paraId="036F61DE" w14:textId="77777777" w:rsidR="003702BE" w:rsidRPr="008A319B" w:rsidRDefault="003702BE" w:rsidP="008A319B">
      <w:pPr>
        <w:jc w:val="both"/>
        <w:rPr>
          <w:sz w:val="21"/>
          <w:szCs w:val="21"/>
        </w:rPr>
      </w:pPr>
      <w:r w:rsidRPr="008A319B">
        <w:rPr>
          <w:sz w:val="21"/>
          <w:szCs w:val="21"/>
        </w:rPr>
        <w:t>The Cottages is committed to maintaining a work environment that is free of discrimination.  In keeping with this commitment, we will not tolerate any form of harassment or unlawful discrimination against or employees by anyone, including supervisors, other employees, vendors, clients, or residents.  All employees are expected to avoid any behavior or conduct that could reasonable be interpreted as unlawful harassment of employees or persons who do business with The Cottages.</w:t>
      </w:r>
    </w:p>
    <w:p w14:paraId="630A30B4" w14:textId="77777777" w:rsidR="003702BE" w:rsidRPr="008A319B" w:rsidRDefault="003702BE" w:rsidP="008A319B">
      <w:pPr>
        <w:jc w:val="both"/>
        <w:rPr>
          <w:sz w:val="21"/>
          <w:szCs w:val="21"/>
        </w:rPr>
      </w:pPr>
    </w:p>
    <w:p w14:paraId="18FB45EE" w14:textId="526F9BF8" w:rsidR="003702BE" w:rsidRPr="008A319B" w:rsidRDefault="003702BE" w:rsidP="008A319B">
      <w:pPr>
        <w:jc w:val="both"/>
        <w:rPr>
          <w:sz w:val="21"/>
          <w:szCs w:val="21"/>
        </w:rPr>
      </w:pPr>
      <w:r w:rsidRPr="008A319B">
        <w:rPr>
          <w:sz w:val="21"/>
          <w:szCs w:val="21"/>
        </w:rPr>
        <w:t xml:space="preserve">Harassment consists of unwelcome conduct, whether verbal, physical, or visual that is based upon a person’s protected status, such as sex, color, race, ancestry, religion, national origin, disability, veteran status, citizenship status, </w:t>
      </w:r>
      <w:r w:rsidR="00832AEB">
        <w:rPr>
          <w:sz w:val="21"/>
          <w:szCs w:val="21"/>
        </w:rPr>
        <w:t xml:space="preserve">sexual orientation, gender identity </w:t>
      </w:r>
      <w:r w:rsidRPr="008A319B">
        <w:rPr>
          <w:sz w:val="21"/>
          <w:szCs w:val="21"/>
        </w:rPr>
        <w:t>or other protected group status.  Harassment includes conduct that denigrates or shows hostility or aversion toward an individual because of his or her protected status or that of his or her relatives, friends, or associates.</w:t>
      </w:r>
    </w:p>
    <w:p w14:paraId="7AB67B72" w14:textId="77777777" w:rsidR="003702BE" w:rsidRPr="008A319B" w:rsidRDefault="003702BE" w:rsidP="008A319B">
      <w:pPr>
        <w:jc w:val="both"/>
        <w:rPr>
          <w:sz w:val="21"/>
          <w:szCs w:val="21"/>
        </w:rPr>
      </w:pPr>
    </w:p>
    <w:p w14:paraId="45AAC943" w14:textId="77777777" w:rsidR="003702BE" w:rsidRPr="008A319B" w:rsidRDefault="003702BE" w:rsidP="008A319B">
      <w:pPr>
        <w:jc w:val="both"/>
        <w:rPr>
          <w:sz w:val="21"/>
          <w:szCs w:val="21"/>
        </w:rPr>
      </w:pPr>
      <w:r w:rsidRPr="008A319B">
        <w:rPr>
          <w:sz w:val="21"/>
          <w:szCs w:val="21"/>
        </w:rPr>
        <w:t>Sexual harassment deserves special mention.  Unwelcome sexual advances, requests of sexual favors, and other physical, verbal, or visual conduct based on sex may constitute sexual harassment.  This conduct is unlawful when (1) submission to the conduct is an explicit or implicit term or condition of employment, (2) submission to or rejection of the conduct is used as the basis for an employment decision, or (3) the conduct has the purpose or effect of unreasonably interfering with an individual’s work performance or creating an intimidating, hostile or offensive working environment.  Sexual harassment may include such actions as: sex-oriented verbal “kidding,” “teasing,” or jokes; foul or obscene language or gestures; display of foul or obscene printed or visual material; physical contact such as patting, pinching or brushing against another’s body; and demands for sexual favors.  While such conduct generally can amount to sexual harassment only if it is both unwelcome and either severe or pervasive, The Cottages nonetheless discourages any such conduct in the workplace, regardless of the circumstances.</w:t>
      </w:r>
    </w:p>
    <w:p w14:paraId="43F7EB21" w14:textId="77777777" w:rsidR="003702BE" w:rsidRPr="008A319B" w:rsidRDefault="003702BE" w:rsidP="008A319B">
      <w:pPr>
        <w:jc w:val="both"/>
        <w:rPr>
          <w:sz w:val="21"/>
          <w:szCs w:val="21"/>
        </w:rPr>
      </w:pPr>
    </w:p>
    <w:p w14:paraId="19041806" w14:textId="77777777" w:rsidR="003702BE" w:rsidRPr="008A319B" w:rsidRDefault="003702BE" w:rsidP="008A319B">
      <w:pPr>
        <w:jc w:val="both"/>
        <w:rPr>
          <w:sz w:val="21"/>
          <w:szCs w:val="21"/>
        </w:rPr>
      </w:pPr>
      <w:r w:rsidRPr="008A319B">
        <w:rPr>
          <w:sz w:val="21"/>
          <w:szCs w:val="21"/>
        </w:rPr>
        <w:t>Everyone at The Cottages, and especially each supervisor, is expected to avoid any behavior or conduct that could be interpreted as unlawful harassment.  All employees should also understand the importance of informing an individual whenever that individual’s behavior is unwelcome, offensive, in poor taste, or inappropriate.</w:t>
      </w:r>
    </w:p>
    <w:p w14:paraId="4D1A5926" w14:textId="77777777" w:rsidR="003702BE" w:rsidRPr="008A319B" w:rsidRDefault="003702BE" w:rsidP="008A319B">
      <w:pPr>
        <w:jc w:val="both"/>
        <w:rPr>
          <w:sz w:val="21"/>
          <w:szCs w:val="21"/>
        </w:rPr>
      </w:pPr>
    </w:p>
    <w:p w14:paraId="06DADEC6" w14:textId="77777777" w:rsidR="003702BE" w:rsidRPr="008A319B" w:rsidRDefault="003702BE" w:rsidP="008A319B">
      <w:pPr>
        <w:jc w:val="both"/>
        <w:rPr>
          <w:sz w:val="21"/>
          <w:szCs w:val="21"/>
        </w:rPr>
      </w:pPr>
      <w:r w:rsidRPr="008A319B">
        <w:rPr>
          <w:sz w:val="21"/>
          <w:szCs w:val="21"/>
        </w:rPr>
        <w:t>If you feel that you have experienced or witnessed discrimination or harassment, you are to notify immediately your supervisor, the manager of your facility, or an owner of The Cottages, who will take steps to ensure that your report is properly investigated. There will be no retaliation against anyone for reporting discrimination or harassment, or for cooperating with an investigation of a complaint of discrimination or harassment.</w:t>
      </w:r>
    </w:p>
    <w:p w14:paraId="15A10ED9" w14:textId="77777777" w:rsidR="003702BE" w:rsidRPr="008A319B" w:rsidRDefault="003702BE" w:rsidP="008A319B">
      <w:pPr>
        <w:jc w:val="both"/>
        <w:rPr>
          <w:sz w:val="21"/>
          <w:szCs w:val="21"/>
        </w:rPr>
      </w:pPr>
    </w:p>
    <w:p w14:paraId="5EC36828" w14:textId="77777777" w:rsidR="003702BE" w:rsidRPr="008A319B" w:rsidRDefault="003702BE" w:rsidP="008A319B">
      <w:pPr>
        <w:jc w:val="both"/>
        <w:rPr>
          <w:sz w:val="21"/>
          <w:szCs w:val="21"/>
        </w:rPr>
      </w:pPr>
      <w:r w:rsidRPr="008A319B">
        <w:rPr>
          <w:sz w:val="21"/>
          <w:szCs w:val="21"/>
        </w:rPr>
        <w:t xml:space="preserve">The policy of The Cottages is to investigate each complaint promptly and to </w:t>
      </w:r>
      <w:proofErr w:type="gramStart"/>
      <w:r w:rsidRPr="008A319B">
        <w:rPr>
          <w:sz w:val="21"/>
          <w:szCs w:val="21"/>
        </w:rPr>
        <w:t>keep complaints and the result of our investigation confidential to the fullest extent</w:t>
      </w:r>
      <w:proofErr w:type="gramEnd"/>
      <w:r w:rsidRPr="008A319B">
        <w:rPr>
          <w:sz w:val="21"/>
          <w:szCs w:val="21"/>
        </w:rPr>
        <w:t xml:space="preserve"> practical.</w:t>
      </w:r>
    </w:p>
    <w:p w14:paraId="097FB1C2" w14:textId="77777777" w:rsidR="003702BE" w:rsidRPr="008A319B" w:rsidRDefault="003702BE" w:rsidP="008A319B">
      <w:pPr>
        <w:jc w:val="both"/>
        <w:rPr>
          <w:sz w:val="21"/>
          <w:szCs w:val="21"/>
        </w:rPr>
      </w:pPr>
    </w:p>
    <w:p w14:paraId="02D3102F" w14:textId="77777777" w:rsidR="003702BE" w:rsidRPr="008A319B" w:rsidRDefault="003702BE" w:rsidP="008A319B">
      <w:pPr>
        <w:jc w:val="both"/>
        <w:rPr>
          <w:sz w:val="21"/>
          <w:szCs w:val="21"/>
        </w:rPr>
      </w:pPr>
      <w:r w:rsidRPr="008A319B">
        <w:rPr>
          <w:sz w:val="21"/>
          <w:szCs w:val="21"/>
        </w:rPr>
        <w:t>If an investigation confirms that a violation of this policy has occurred, then appropriate corrective actions, including disciplinary measures, will be taken.  In investigating complaints of harassment under this policy, The Cottages may impose discipline for inappropriate conduct without regard to whether the conduct constitutes a violation of the law and even if that conduct does not rise to the level of violation of this policy.  The Cottages will advise interested parties of the outcome of an investigation, although not necessarily all details of the actions The Cottages has taken to maintain a harassment-free environment.</w:t>
      </w:r>
    </w:p>
    <w:p w14:paraId="76209118" w14:textId="77777777" w:rsidR="00BE62C7" w:rsidRDefault="00BE62C7" w:rsidP="003702BE">
      <w:pPr>
        <w:rPr>
          <w:sz w:val="20"/>
          <w:szCs w:val="20"/>
        </w:rPr>
      </w:pPr>
    </w:p>
    <w:p w14:paraId="5A6B4480" w14:textId="77777777" w:rsidR="00BE62C7" w:rsidRDefault="00BE62C7" w:rsidP="003702BE">
      <w:pPr>
        <w:rPr>
          <w:sz w:val="20"/>
          <w:szCs w:val="20"/>
        </w:rPr>
      </w:pPr>
    </w:p>
    <w:p w14:paraId="4E5066EE" w14:textId="77777777" w:rsidR="00CB6A30" w:rsidRDefault="00CB6A30" w:rsidP="00417941">
      <w:pPr>
        <w:jc w:val="center"/>
        <w:rPr>
          <w:b/>
          <w:sz w:val="44"/>
          <w:szCs w:val="44"/>
          <w:u w:val="single"/>
        </w:rPr>
      </w:pPr>
    </w:p>
    <w:p w14:paraId="21FD2B6B" w14:textId="23C4C1ED" w:rsidR="003702BE" w:rsidRPr="00A93C2A" w:rsidRDefault="003702BE" w:rsidP="00417941">
      <w:pPr>
        <w:jc w:val="center"/>
        <w:rPr>
          <w:b/>
          <w:sz w:val="44"/>
          <w:szCs w:val="44"/>
          <w:u w:val="single"/>
        </w:rPr>
      </w:pPr>
      <w:r w:rsidRPr="00A93C2A">
        <w:rPr>
          <w:b/>
          <w:sz w:val="44"/>
          <w:szCs w:val="44"/>
          <w:u w:val="single"/>
        </w:rPr>
        <w:lastRenderedPageBreak/>
        <w:t>Holiday Pay</w:t>
      </w:r>
    </w:p>
    <w:p w14:paraId="08776BAF" w14:textId="77777777" w:rsidR="003702BE" w:rsidRDefault="003702BE" w:rsidP="003702BE"/>
    <w:p w14:paraId="686ADACF" w14:textId="77777777" w:rsidR="008B404A" w:rsidRDefault="008B404A" w:rsidP="003702BE"/>
    <w:p w14:paraId="665926EA" w14:textId="77777777" w:rsidR="003702BE" w:rsidRDefault="003702BE" w:rsidP="003702BE">
      <w:r>
        <w:t>We will observe the following six days as paid holidays:</w:t>
      </w:r>
    </w:p>
    <w:p w14:paraId="0536D88C" w14:textId="77777777" w:rsidR="003702BE" w:rsidRDefault="003702BE" w:rsidP="003702BE"/>
    <w:p w14:paraId="241E17CD" w14:textId="77777777" w:rsidR="003702BE" w:rsidRDefault="003702BE" w:rsidP="003702BE">
      <w:pPr>
        <w:numPr>
          <w:ilvl w:val="0"/>
          <w:numId w:val="2"/>
        </w:numPr>
      </w:pPr>
      <w:r>
        <w:t>New Year’s Day</w:t>
      </w:r>
    </w:p>
    <w:p w14:paraId="3183DC01" w14:textId="77777777" w:rsidR="003702BE" w:rsidRDefault="003702BE" w:rsidP="003702BE">
      <w:pPr>
        <w:numPr>
          <w:ilvl w:val="0"/>
          <w:numId w:val="2"/>
        </w:numPr>
      </w:pPr>
      <w:r>
        <w:t>Memorial Day</w:t>
      </w:r>
    </w:p>
    <w:p w14:paraId="2A9BE59C" w14:textId="77777777" w:rsidR="003702BE" w:rsidRDefault="003702BE" w:rsidP="003702BE">
      <w:pPr>
        <w:numPr>
          <w:ilvl w:val="0"/>
          <w:numId w:val="2"/>
        </w:numPr>
      </w:pPr>
      <w:r>
        <w:t>July 4</w:t>
      </w:r>
      <w:r>
        <w:rPr>
          <w:vertAlign w:val="superscript"/>
        </w:rPr>
        <w:t>th</w:t>
      </w:r>
    </w:p>
    <w:p w14:paraId="39C463F2" w14:textId="77777777" w:rsidR="003702BE" w:rsidRDefault="003702BE" w:rsidP="003702BE">
      <w:pPr>
        <w:numPr>
          <w:ilvl w:val="0"/>
          <w:numId w:val="2"/>
        </w:numPr>
      </w:pPr>
      <w:r>
        <w:t>Labor Day</w:t>
      </w:r>
    </w:p>
    <w:p w14:paraId="3E3AFF53" w14:textId="77777777" w:rsidR="003702BE" w:rsidRDefault="003702BE" w:rsidP="003702BE">
      <w:pPr>
        <w:numPr>
          <w:ilvl w:val="0"/>
          <w:numId w:val="2"/>
        </w:numPr>
      </w:pPr>
      <w:r>
        <w:t>Thanksgiving Day</w:t>
      </w:r>
    </w:p>
    <w:p w14:paraId="7861E6C5" w14:textId="77777777" w:rsidR="003702BE" w:rsidRDefault="003702BE" w:rsidP="003702BE">
      <w:pPr>
        <w:numPr>
          <w:ilvl w:val="0"/>
          <w:numId w:val="2"/>
        </w:numPr>
      </w:pPr>
      <w:r>
        <w:t>Christmas Day</w:t>
      </w:r>
    </w:p>
    <w:p w14:paraId="5EDF08AE" w14:textId="77777777" w:rsidR="003702BE" w:rsidRDefault="003702BE" w:rsidP="003702BE"/>
    <w:p w14:paraId="2D5CD174" w14:textId="77777777" w:rsidR="007E5F98" w:rsidRPr="007E5F98" w:rsidRDefault="007E5F98" w:rsidP="003702BE"/>
    <w:p w14:paraId="5CDC2B9A" w14:textId="77777777" w:rsidR="00B662C8" w:rsidRDefault="001537AF" w:rsidP="008A319B">
      <w:pPr>
        <w:jc w:val="both"/>
      </w:pPr>
      <w:r>
        <w:rPr>
          <w:u w:val="single"/>
        </w:rPr>
        <w:t xml:space="preserve">All </w:t>
      </w:r>
      <w:r w:rsidR="00FC15B0">
        <w:rPr>
          <w:u w:val="single"/>
        </w:rPr>
        <w:t xml:space="preserve">hourly </w:t>
      </w:r>
      <w:r w:rsidR="00F04661" w:rsidRPr="00F739F9">
        <w:rPr>
          <w:u w:val="single"/>
        </w:rPr>
        <w:t>employees</w:t>
      </w:r>
      <w:r w:rsidR="000070C6">
        <w:rPr>
          <w:u w:val="single"/>
        </w:rPr>
        <w:t xml:space="preserve"> (facility)</w:t>
      </w:r>
      <w:r w:rsidR="00F04661">
        <w:t xml:space="preserve"> that work on any of the holidays listed above will be paid holiday pay at one and one-half times their </w:t>
      </w:r>
      <w:r w:rsidR="006769C3">
        <w:t xml:space="preserve">regular hourly </w:t>
      </w:r>
      <w:r w:rsidR="00F04661">
        <w:t>rate for the hours</w:t>
      </w:r>
      <w:r w:rsidR="006769C3">
        <w:t xml:space="preserve"> that</w:t>
      </w:r>
      <w:r w:rsidR="00F04661">
        <w:t xml:space="preserve"> they w</w:t>
      </w:r>
      <w:r w:rsidR="00CB648D">
        <w:t>orked during the holiday</w:t>
      </w:r>
      <w:r w:rsidR="00F04661">
        <w:t>.</w:t>
      </w:r>
    </w:p>
    <w:p w14:paraId="05819255" w14:textId="77777777" w:rsidR="00B662C8" w:rsidRDefault="00B662C8" w:rsidP="008A319B">
      <w:pPr>
        <w:jc w:val="both"/>
      </w:pPr>
    </w:p>
    <w:p w14:paraId="56D7831F" w14:textId="77777777" w:rsidR="00B662C8" w:rsidRDefault="00B662C8" w:rsidP="008A319B">
      <w:pPr>
        <w:jc w:val="both"/>
      </w:pPr>
      <w:r w:rsidRPr="00F739F9">
        <w:rPr>
          <w:u w:val="single"/>
        </w:rPr>
        <w:t xml:space="preserve">All </w:t>
      </w:r>
      <w:r w:rsidR="00D161CA">
        <w:rPr>
          <w:u w:val="single"/>
        </w:rPr>
        <w:t>exempt</w:t>
      </w:r>
      <w:r>
        <w:rPr>
          <w:u w:val="single"/>
        </w:rPr>
        <w:t xml:space="preserve"> </w:t>
      </w:r>
      <w:r w:rsidRPr="00F739F9">
        <w:rPr>
          <w:u w:val="single"/>
        </w:rPr>
        <w:t>salaried employee</w:t>
      </w:r>
      <w:r>
        <w:rPr>
          <w:u w:val="single"/>
        </w:rPr>
        <w:t>s</w:t>
      </w:r>
      <w:r w:rsidR="00473C99">
        <w:rPr>
          <w:u w:val="single"/>
        </w:rPr>
        <w:t xml:space="preserve"> (corporate &amp; Administrators)</w:t>
      </w:r>
      <w:r>
        <w:t xml:space="preserve"> will be paid 8 hours of holiday pay on the above observed holidays.  If the holiday lands on a Saturday,</w:t>
      </w:r>
      <w:r w:rsidR="006769C3">
        <w:t xml:space="preserve"> the </w:t>
      </w:r>
      <w:r>
        <w:t>Friday</w:t>
      </w:r>
      <w:r w:rsidR="006769C3">
        <w:t xml:space="preserve"> prior</w:t>
      </w:r>
      <w:r>
        <w:t xml:space="preserve"> will be observed as the holiday.  If the holiday lands on a Sunday, </w:t>
      </w:r>
      <w:r w:rsidR="006769C3">
        <w:t>the next Monday will be observed as the</w:t>
      </w:r>
      <w:r>
        <w:t xml:space="preserve"> holiday.  </w:t>
      </w:r>
    </w:p>
    <w:p w14:paraId="24CE179A" w14:textId="77777777" w:rsidR="00B662C8" w:rsidRDefault="00B662C8" w:rsidP="008A319B">
      <w:pPr>
        <w:jc w:val="both"/>
      </w:pPr>
    </w:p>
    <w:p w14:paraId="116C3289" w14:textId="77777777" w:rsidR="00B662C8" w:rsidRDefault="000070C6" w:rsidP="008A319B">
      <w:pPr>
        <w:jc w:val="both"/>
      </w:pPr>
      <w:r>
        <w:rPr>
          <w:u w:val="single"/>
        </w:rPr>
        <w:t>All hourly</w:t>
      </w:r>
      <w:r w:rsidR="00D161CA">
        <w:rPr>
          <w:u w:val="single"/>
        </w:rPr>
        <w:t xml:space="preserve">, full-time </w:t>
      </w:r>
      <w:r w:rsidR="00D161CA" w:rsidRPr="00D161CA">
        <w:rPr>
          <w:u w:val="single"/>
        </w:rPr>
        <w:t>employees</w:t>
      </w:r>
      <w:r>
        <w:rPr>
          <w:u w:val="single"/>
        </w:rPr>
        <w:t xml:space="preserve"> (corporate</w:t>
      </w:r>
      <w:r w:rsidR="00473C99">
        <w:rPr>
          <w:u w:val="single"/>
        </w:rPr>
        <w:t xml:space="preserve"> &amp; Administrators</w:t>
      </w:r>
      <w:r>
        <w:rPr>
          <w:u w:val="single"/>
        </w:rPr>
        <w:t>)</w:t>
      </w:r>
      <w:r>
        <w:t xml:space="preserve"> </w:t>
      </w:r>
      <w:r w:rsidR="00FC15B0" w:rsidRPr="00D161CA">
        <w:t>will</w:t>
      </w:r>
      <w:r w:rsidR="00FC15B0">
        <w:t xml:space="preserve"> be paid for 8 hours on the above observed holidays.  If the holiday lands on a Saturday, the Friday prior will be observed as the holiday.  If the holiday lands on a Sunday, the next Monday will be observed as the holiday.  </w:t>
      </w:r>
    </w:p>
    <w:p w14:paraId="7EDB5F19" w14:textId="77777777" w:rsidR="00B662C8" w:rsidRDefault="00B662C8" w:rsidP="008A319B">
      <w:pPr>
        <w:jc w:val="both"/>
        <w:rPr>
          <w:u w:val="single"/>
        </w:rPr>
      </w:pPr>
    </w:p>
    <w:p w14:paraId="40DC3E2A" w14:textId="77777777" w:rsidR="000070C6" w:rsidRDefault="000070C6" w:rsidP="008A319B">
      <w:pPr>
        <w:jc w:val="both"/>
      </w:pPr>
      <w:r>
        <w:rPr>
          <w:u w:val="single"/>
        </w:rPr>
        <w:t>All</w:t>
      </w:r>
      <w:r w:rsidR="00FC15B0" w:rsidRPr="00B662C8">
        <w:rPr>
          <w:u w:val="single"/>
        </w:rPr>
        <w:t xml:space="preserve"> hourly, part-time</w:t>
      </w:r>
      <w:r>
        <w:rPr>
          <w:u w:val="single"/>
        </w:rPr>
        <w:t xml:space="preserve"> employees (corporate)</w:t>
      </w:r>
      <w:r>
        <w:t xml:space="preserve"> will </w:t>
      </w:r>
      <w:r>
        <w:rPr>
          <w:u w:val="single"/>
        </w:rPr>
        <w:t>not</w:t>
      </w:r>
      <w:r>
        <w:t xml:space="preserve"> be paid for the above holidays</w:t>
      </w:r>
      <w:r w:rsidRPr="000070C6">
        <w:rPr>
          <w:i/>
        </w:rPr>
        <w:t xml:space="preserve"> </w:t>
      </w:r>
      <w:r w:rsidRPr="00FC15B0">
        <w:rPr>
          <w:i/>
        </w:rPr>
        <w:t xml:space="preserve">unless </w:t>
      </w:r>
      <w:r w:rsidR="009B0624">
        <w:rPr>
          <w:i/>
        </w:rPr>
        <w:t>you</w:t>
      </w:r>
      <w:r w:rsidRPr="00FC15B0">
        <w:rPr>
          <w:i/>
        </w:rPr>
        <w:t xml:space="preserve"> are required to work</w:t>
      </w:r>
      <w:r>
        <w:rPr>
          <w:i/>
        </w:rPr>
        <w:t xml:space="preserve"> (</w:t>
      </w:r>
      <w:r w:rsidRPr="00FC15B0">
        <w:t xml:space="preserve">if </w:t>
      </w:r>
      <w:r w:rsidR="009B0624">
        <w:t>you</w:t>
      </w:r>
      <w:r w:rsidRPr="00FC15B0">
        <w:t xml:space="preserve"> are required to work, </w:t>
      </w:r>
      <w:r w:rsidR="009B0624">
        <w:t>you</w:t>
      </w:r>
      <w:r w:rsidRPr="00FC15B0">
        <w:t xml:space="preserve"> will receive one and one-half time</w:t>
      </w:r>
      <w:r>
        <w:t>s</w:t>
      </w:r>
      <w:r w:rsidRPr="00FC15B0">
        <w:t xml:space="preserve"> </w:t>
      </w:r>
      <w:r w:rsidR="009B0624">
        <w:t>your</w:t>
      </w:r>
      <w:r w:rsidRPr="00FC15B0">
        <w:t xml:space="preserve"> regular </w:t>
      </w:r>
      <w:r>
        <w:t xml:space="preserve">hourly </w:t>
      </w:r>
      <w:r w:rsidRPr="00FC15B0">
        <w:t>rate of pay)</w:t>
      </w:r>
    </w:p>
    <w:p w14:paraId="5C49A34E" w14:textId="77777777" w:rsidR="000070C6" w:rsidRPr="000070C6" w:rsidRDefault="000070C6" w:rsidP="008A319B">
      <w:pPr>
        <w:jc w:val="both"/>
      </w:pPr>
    </w:p>
    <w:p w14:paraId="100ABD35" w14:textId="77777777" w:rsidR="003702BE" w:rsidRPr="00FC15B0" w:rsidRDefault="000070C6" w:rsidP="008A319B">
      <w:pPr>
        <w:jc w:val="both"/>
      </w:pPr>
      <w:r>
        <w:rPr>
          <w:u w:val="single"/>
        </w:rPr>
        <w:t>All</w:t>
      </w:r>
      <w:r w:rsidR="00FC15B0" w:rsidRPr="00B662C8">
        <w:rPr>
          <w:u w:val="single"/>
        </w:rPr>
        <w:t xml:space="preserve"> non-exempt</w:t>
      </w:r>
      <w:r>
        <w:rPr>
          <w:u w:val="single"/>
        </w:rPr>
        <w:t>, salaried employees (corporate)</w:t>
      </w:r>
      <w:r w:rsidR="00FC15B0">
        <w:t xml:space="preserve"> will </w:t>
      </w:r>
      <w:r w:rsidR="00FC15B0" w:rsidRPr="00FC15B0">
        <w:rPr>
          <w:u w:val="single"/>
        </w:rPr>
        <w:t>not</w:t>
      </w:r>
      <w:r w:rsidR="00FC15B0">
        <w:t xml:space="preserve"> be paid</w:t>
      </w:r>
      <w:r>
        <w:t xml:space="preserve"> for the above holidays</w:t>
      </w:r>
      <w:r w:rsidR="009B0624">
        <w:t>.</w:t>
      </w:r>
    </w:p>
    <w:p w14:paraId="070953E1" w14:textId="77777777" w:rsidR="00F04661" w:rsidRDefault="00F04661" w:rsidP="008A319B">
      <w:pPr>
        <w:jc w:val="both"/>
      </w:pPr>
    </w:p>
    <w:p w14:paraId="0BE38601" w14:textId="77777777" w:rsidR="00FC15B0" w:rsidRDefault="00FC15B0" w:rsidP="003702BE"/>
    <w:p w14:paraId="32988EBC" w14:textId="4FA902E0" w:rsidR="008B404A" w:rsidRDefault="008B404A" w:rsidP="003702BE">
      <w:pPr>
        <w:jc w:val="center"/>
        <w:rPr>
          <w:b/>
          <w:sz w:val="44"/>
          <w:szCs w:val="44"/>
          <w:u w:val="single"/>
        </w:rPr>
      </w:pPr>
    </w:p>
    <w:p w14:paraId="21A888E2" w14:textId="48D9368E" w:rsidR="008B404A" w:rsidRDefault="008B404A" w:rsidP="003702BE">
      <w:pPr>
        <w:jc w:val="center"/>
        <w:rPr>
          <w:b/>
          <w:sz w:val="44"/>
          <w:szCs w:val="44"/>
          <w:u w:val="single"/>
        </w:rPr>
      </w:pPr>
    </w:p>
    <w:p w14:paraId="5997FD9F" w14:textId="25AC744F" w:rsidR="008B404A" w:rsidRDefault="008B404A" w:rsidP="003702BE">
      <w:pPr>
        <w:jc w:val="center"/>
        <w:rPr>
          <w:b/>
          <w:sz w:val="44"/>
          <w:szCs w:val="44"/>
          <w:u w:val="single"/>
        </w:rPr>
      </w:pPr>
    </w:p>
    <w:p w14:paraId="36E9AD74" w14:textId="21E02C56" w:rsidR="008B404A" w:rsidRDefault="008D472A" w:rsidP="003702BE">
      <w:pPr>
        <w:jc w:val="center"/>
        <w:rPr>
          <w:b/>
          <w:sz w:val="44"/>
          <w:szCs w:val="44"/>
          <w:u w:val="single"/>
        </w:rPr>
      </w:pPr>
      <w:r>
        <w:rPr>
          <w:noProof/>
        </w:rPr>
        <w:drawing>
          <wp:anchor distT="0" distB="0" distL="114300" distR="114300" simplePos="0" relativeHeight="251735040" behindDoc="0" locked="0" layoutInCell="1" allowOverlap="1" wp14:anchorId="4162E006" wp14:editId="08C188BD">
            <wp:simplePos x="0" y="0"/>
            <wp:positionH relativeFrom="column">
              <wp:posOffset>1782445</wp:posOffset>
            </wp:positionH>
            <wp:positionV relativeFrom="paragraph">
              <wp:posOffset>-609600</wp:posOffset>
            </wp:positionV>
            <wp:extent cx="2263775" cy="1516380"/>
            <wp:effectExtent l="0" t="0" r="3175" b="7620"/>
            <wp:wrapSquare wrapText="bothSides"/>
            <wp:docPr id="3" name="Picture 3" descr="Image result for holiday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p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77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01C2C" w14:textId="77777777" w:rsidR="008B404A" w:rsidRDefault="008B404A" w:rsidP="003702BE">
      <w:pPr>
        <w:jc w:val="center"/>
        <w:rPr>
          <w:b/>
          <w:sz w:val="44"/>
          <w:szCs w:val="44"/>
          <w:u w:val="single"/>
        </w:rPr>
      </w:pPr>
    </w:p>
    <w:p w14:paraId="2835A671" w14:textId="77777777" w:rsidR="003702BE" w:rsidRPr="00D8275F" w:rsidRDefault="003702BE" w:rsidP="003702BE">
      <w:pPr>
        <w:jc w:val="center"/>
        <w:rPr>
          <w:b/>
          <w:sz w:val="44"/>
          <w:szCs w:val="44"/>
          <w:u w:val="single"/>
        </w:rPr>
      </w:pPr>
      <w:r w:rsidRPr="00D8275F">
        <w:rPr>
          <w:b/>
          <w:sz w:val="44"/>
          <w:szCs w:val="44"/>
          <w:u w:val="single"/>
        </w:rPr>
        <w:lastRenderedPageBreak/>
        <w:t>Family and Medical Care Leave</w:t>
      </w:r>
    </w:p>
    <w:p w14:paraId="2D3F0A74" w14:textId="77777777" w:rsidR="003702BE" w:rsidRDefault="003702BE" w:rsidP="003702BE">
      <w:pPr>
        <w:jc w:val="center"/>
        <w:rPr>
          <w:b/>
          <w:sz w:val="22"/>
          <w:szCs w:val="22"/>
        </w:rPr>
      </w:pPr>
    </w:p>
    <w:p w14:paraId="6680CFF7" w14:textId="77777777" w:rsidR="003702BE" w:rsidRPr="000A7866" w:rsidRDefault="003702BE" w:rsidP="003702BE">
      <w:pPr>
        <w:jc w:val="center"/>
        <w:rPr>
          <w:b/>
          <w:sz w:val="22"/>
          <w:szCs w:val="22"/>
        </w:rPr>
      </w:pPr>
    </w:p>
    <w:p w14:paraId="76B73009" w14:textId="773358DC" w:rsidR="003702BE" w:rsidRDefault="003702BE" w:rsidP="008A319B">
      <w:pPr>
        <w:jc w:val="both"/>
      </w:pPr>
      <w:r>
        <w:t xml:space="preserve">After one year of aggregate employment, any employee who has worked at least 1250 hours (excluding vacations, holidays, sick leave, and leaves of absences) during the immediately </w:t>
      </w:r>
      <w:r w:rsidR="00024B1C">
        <w:t>preceding</w:t>
      </w:r>
      <w:r>
        <w:t xml:space="preserve"> 12 month period will be granted an unpaid leave of absence due to the birth of a child, the placement of a child by adoption or for foster care, or to care for a child, spouse or parent with a serious health condition, or on account of the employee’s own serious health condition.</w:t>
      </w:r>
    </w:p>
    <w:p w14:paraId="6CBACC64" w14:textId="77777777" w:rsidR="003702BE" w:rsidRDefault="003702BE" w:rsidP="008A319B">
      <w:pPr>
        <w:jc w:val="both"/>
      </w:pPr>
    </w:p>
    <w:p w14:paraId="554013BC" w14:textId="71DD4FD3" w:rsidR="003702BE" w:rsidRDefault="003702BE" w:rsidP="008A319B">
      <w:pPr>
        <w:jc w:val="both"/>
      </w:pPr>
      <w:r>
        <w:t xml:space="preserve">Leave time may not exceed 12 weeks off in any </w:t>
      </w:r>
      <w:r w:rsidR="00024B1C">
        <w:t>12-month</w:t>
      </w:r>
      <w:r>
        <w:t xml:space="preserve"> period, commencing with the first day on which any family and medical care leave is taken.</w:t>
      </w:r>
    </w:p>
    <w:p w14:paraId="1641F36F" w14:textId="77777777" w:rsidR="003702BE" w:rsidRDefault="003702BE" w:rsidP="008A319B">
      <w:pPr>
        <w:jc w:val="both"/>
      </w:pPr>
    </w:p>
    <w:p w14:paraId="7B249E85" w14:textId="77777777" w:rsidR="003702BE" w:rsidRDefault="003702BE" w:rsidP="008A319B">
      <w:pPr>
        <w:jc w:val="both"/>
      </w:pPr>
      <w:r>
        <w:t>An employee who takes family or medical care leave must substitute for such leave any vacation time that the employee may have accrued.  If an employee takes leave because of the employee’s own serious health condition, the employee must substitute for such leave any sick leave time that the employee may have accrued.</w:t>
      </w:r>
    </w:p>
    <w:p w14:paraId="46E2532B" w14:textId="77777777" w:rsidR="003702BE" w:rsidRDefault="003702BE" w:rsidP="008A319B">
      <w:pPr>
        <w:jc w:val="both"/>
      </w:pPr>
    </w:p>
    <w:p w14:paraId="739D8663" w14:textId="52489FF8" w:rsidR="003702BE" w:rsidRDefault="003702BE" w:rsidP="008A319B">
      <w:pPr>
        <w:jc w:val="both"/>
      </w:pPr>
      <w:r>
        <w:t xml:space="preserve">No more than a combined total of 12 weeks of family and medical care leave in a </w:t>
      </w:r>
      <w:r w:rsidR="00024B1C">
        <w:t>12-month</w:t>
      </w:r>
      <w:r>
        <w:t xml:space="preserve"> period will be granted to a husband and wife who both work for The Cottages where the leave is taken on account of the birth of a child, for placement of a child by adoption or for foster care, or to care for a child, </w:t>
      </w:r>
      <w:r w:rsidR="00024B1C">
        <w:t>spouse,</w:t>
      </w:r>
      <w:r>
        <w:t xml:space="preserve"> or parent with a serious health condition.</w:t>
      </w:r>
    </w:p>
    <w:p w14:paraId="7D398823" w14:textId="77777777" w:rsidR="003702BE" w:rsidRDefault="003702BE" w:rsidP="008A319B">
      <w:pPr>
        <w:jc w:val="both"/>
      </w:pPr>
    </w:p>
    <w:p w14:paraId="23289071" w14:textId="77777777" w:rsidR="003702BE" w:rsidRDefault="003702BE" w:rsidP="008A319B">
      <w:pPr>
        <w:jc w:val="both"/>
      </w:pPr>
      <w:r>
        <w:t>If the leave is due to a serious health condition in the employee’s family or the employee’s own health problems, it will, upon request, be granted to an employee on an intermittent basis.  If the employee has requested intermittent leave, The Cottages may temporarily transfer the employee to another position which better accommodates recurring periods of leave, provided that the employee is qualified for the other position and that the employee continues to receive equivalent pay and benefits.</w:t>
      </w:r>
    </w:p>
    <w:p w14:paraId="6639FDEA" w14:textId="77777777" w:rsidR="003702BE" w:rsidRDefault="003702BE" w:rsidP="008A319B">
      <w:pPr>
        <w:jc w:val="both"/>
      </w:pPr>
    </w:p>
    <w:p w14:paraId="59CEE30E" w14:textId="77777777" w:rsidR="003702BE" w:rsidRDefault="003702BE" w:rsidP="008A319B">
      <w:pPr>
        <w:jc w:val="both"/>
      </w:pPr>
      <w:r>
        <w:t>No leave will be granted to an employee unless he or she submits a written request for a family and medical care leave stating the beginning date and length of such leave.  If the employee’s need for family or medical leave is foreseeable, the employee must provide The Cottages with reasonable advance notice of the need for the leave.  Written updates may be required from time to time thereafter.  Failure to comply with these requirements is grounds for denial of a family or medical care leave.</w:t>
      </w:r>
    </w:p>
    <w:p w14:paraId="70E98340" w14:textId="77777777" w:rsidR="003702BE" w:rsidRDefault="003702BE" w:rsidP="008A319B">
      <w:pPr>
        <w:jc w:val="both"/>
      </w:pPr>
    </w:p>
    <w:p w14:paraId="61AB72E0" w14:textId="5C7CED34" w:rsidR="0032538C" w:rsidRDefault="003702BE" w:rsidP="008A319B">
      <w:pPr>
        <w:jc w:val="both"/>
      </w:pPr>
      <w:r>
        <w:t xml:space="preserve">Where the leave is requested to enable the employee to care for a  seriously ill child, spouse or parent, or because of the employee’s own serious health condition, the employee must furnish a doctor’s written certification, on a form provided by The Cottages, including the date that the serious health condition commenced, and an estimate of the amount of time that the doctor believes the employee needs to care for a family member, and a statement that the serious health condition warrants participation of a family member to provide care during a period of treatment or supervision.  For leave because of the employee’s own serious health condition, a written </w:t>
      </w:r>
    </w:p>
    <w:p w14:paraId="2E13B6DB" w14:textId="77777777" w:rsidR="0032538C" w:rsidRDefault="0032538C" w:rsidP="008A319B">
      <w:pPr>
        <w:jc w:val="both"/>
      </w:pPr>
    </w:p>
    <w:p w14:paraId="4577708A" w14:textId="77777777" w:rsidR="0032538C" w:rsidRDefault="0032538C" w:rsidP="008A319B">
      <w:pPr>
        <w:jc w:val="both"/>
      </w:pPr>
    </w:p>
    <w:p w14:paraId="495D0F0F" w14:textId="455ABFA8" w:rsidR="003702BE" w:rsidRDefault="003702BE" w:rsidP="008A319B">
      <w:pPr>
        <w:jc w:val="both"/>
      </w:pPr>
      <w:r>
        <w:t>certification must also indicate if the employee is unable to perform work of any kind or is unable to perform the employee’s written job description.  Prior to granting leave because of an employee’s own serious health condition, The Cottages may request a second medical opinion rendered by a doctor of its choice.  If the opinions of the employees’ and The Cottages doctors differ, The Cottages may require a final and binding opinion from a third doctor jointly approved by The Cottages and the employee.</w:t>
      </w:r>
    </w:p>
    <w:p w14:paraId="12178001" w14:textId="77777777" w:rsidR="003702BE" w:rsidRDefault="003702BE" w:rsidP="008A319B">
      <w:pPr>
        <w:jc w:val="both"/>
      </w:pPr>
    </w:p>
    <w:p w14:paraId="2A9659C4" w14:textId="77777777" w:rsidR="003702BE" w:rsidRDefault="003702BE" w:rsidP="008A319B">
      <w:pPr>
        <w:jc w:val="both"/>
      </w:pPr>
      <w:r>
        <w:t>If the leave is required due to a planned medical treatment, the employee must make a reasonable effort to schedule the treatment to avoid disruption of The Cottages’ operations.</w:t>
      </w:r>
    </w:p>
    <w:p w14:paraId="64FE7EE8" w14:textId="77777777" w:rsidR="003702BE" w:rsidRDefault="003702BE" w:rsidP="008A319B">
      <w:pPr>
        <w:jc w:val="both"/>
      </w:pPr>
    </w:p>
    <w:p w14:paraId="125767CB" w14:textId="77777777" w:rsidR="003702BE" w:rsidRDefault="003702BE" w:rsidP="008A319B">
      <w:pPr>
        <w:jc w:val="both"/>
      </w:pPr>
      <w:r>
        <w:t>Family and medical care leave is without pay.</w:t>
      </w:r>
    </w:p>
    <w:p w14:paraId="3E35A499" w14:textId="77777777" w:rsidR="003702BE" w:rsidRDefault="003702BE" w:rsidP="008A319B">
      <w:pPr>
        <w:jc w:val="both"/>
      </w:pPr>
    </w:p>
    <w:p w14:paraId="2AF850DC" w14:textId="77777777" w:rsidR="003702BE" w:rsidRDefault="003702BE" w:rsidP="008A319B">
      <w:pPr>
        <w:jc w:val="both"/>
      </w:pPr>
      <w:r>
        <w:t>The Cottages will, however, continue to pay that portion of the premium for the employee’s (and dependent’s) health insurance that The Cottages would have to pay but for the employee’s leave.  The employee will be responsible for paying for the employee portion of the health insurance premium, and such payment will be due at the same time as if it had been made by payroll deduction. Such payment by The Cottages will continue for a maximum of 12 weeks in any 12-month period.</w:t>
      </w:r>
    </w:p>
    <w:p w14:paraId="1342C225" w14:textId="77777777" w:rsidR="003702BE" w:rsidRDefault="003702BE" w:rsidP="008A319B">
      <w:pPr>
        <w:jc w:val="both"/>
      </w:pPr>
    </w:p>
    <w:p w14:paraId="031EBE17" w14:textId="77777777" w:rsidR="003702BE" w:rsidRDefault="003702BE" w:rsidP="008A319B">
      <w:pPr>
        <w:jc w:val="both"/>
      </w:pPr>
      <w:r>
        <w:t xml:space="preserve">Where family and medical care leave has been taken by an employee on account of the employee’s own serious health condition, before the employee returns to work, the employee must provide The Cottages with a doctor’s certification that the employee is able to resume work.  The Cottages reserves the right to require a physical examination by a doctor of its choice to determine if the employee </w:t>
      </w:r>
      <w:proofErr w:type="gramStart"/>
      <w:r>
        <w:t>is able to</w:t>
      </w:r>
      <w:proofErr w:type="gramEnd"/>
      <w:r>
        <w:t xml:space="preserve"> perform the essential functions of the employee’s job as set forth in the employee’s written job description.</w:t>
      </w:r>
    </w:p>
    <w:p w14:paraId="4D6F381E" w14:textId="77777777" w:rsidR="003702BE" w:rsidRDefault="003702BE" w:rsidP="008A319B">
      <w:pPr>
        <w:jc w:val="both"/>
      </w:pPr>
    </w:p>
    <w:p w14:paraId="3EC8C6D8" w14:textId="77777777" w:rsidR="003702BE" w:rsidRDefault="003702BE" w:rsidP="008A319B">
      <w:pPr>
        <w:jc w:val="both"/>
      </w:pPr>
      <w:r>
        <w:t xml:space="preserve">Upon return from </w:t>
      </w:r>
      <w:proofErr w:type="gramStart"/>
      <w:r>
        <w:t>a family</w:t>
      </w:r>
      <w:proofErr w:type="gramEnd"/>
      <w:r>
        <w:t xml:space="preserve"> and medical care leave The Cottages will use its best efforts to return the employee to a position which is the same or </w:t>
      </w:r>
      <w:proofErr w:type="gramStart"/>
      <w:r>
        <w:t>similar to</w:t>
      </w:r>
      <w:proofErr w:type="gramEnd"/>
      <w:r>
        <w:t xml:space="preserve"> that </w:t>
      </w:r>
      <w:r w:rsidR="008B404A">
        <w:t xml:space="preserve">which was </w:t>
      </w:r>
      <w:r>
        <w:t>previously held.</w:t>
      </w:r>
    </w:p>
    <w:p w14:paraId="3781252F" w14:textId="6313CEB1" w:rsidR="003702BE" w:rsidRDefault="003702BE" w:rsidP="008A319B">
      <w:pPr>
        <w:jc w:val="both"/>
      </w:pPr>
    </w:p>
    <w:p w14:paraId="707C584F" w14:textId="1B7F8B10" w:rsidR="003702BE" w:rsidRDefault="003702BE" w:rsidP="003702BE"/>
    <w:p w14:paraId="6D54BF8A" w14:textId="0706A9FA" w:rsidR="003702BE" w:rsidRDefault="0032538C" w:rsidP="003702BE">
      <w:r>
        <w:rPr>
          <w:noProof/>
        </w:rPr>
        <w:drawing>
          <wp:anchor distT="0" distB="0" distL="114300" distR="114300" simplePos="0" relativeHeight="251692032" behindDoc="0" locked="0" layoutInCell="1" allowOverlap="1" wp14:anchorId="6F20F666" wp14:editId="4C1E5763">
            <wp:simplePos x="0" y="0"/>
            <wp:positionH relativeFrom="margin">
              <wp:align>center</wp:align>
            </wp:positionH>
            <wp:positionV relativeFrom="paragraph">
              <wp:posOffset>5080</wp:posOffset>
            </wp:positionV>
            <wp:extent cx="1356360" cy="2017395"/>
            <wp:effectExtent l="0" t="0" r="0" b="1905"/>
            <wp:wrapSquare wrapText="bothSides"/>
            <wp:docPr id="30" name="Picture 30" descr="Image result for family and medical care lea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mily and medical care leave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36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50040" w14:textId="70278055" w:rsidR="008B404A" w:rsidRDefault="008B404A" w:rsidP="003702BE">
      <w:pPr>
        <w:jc w:val="center"/>
        <w:rPr>
          <w:b/>
          <w:sz w:val="44"/>
          <w:szCs w:val="44"/>
          <w:u w:val="single"/>
        </w:rPr>
      </w:pPr>
    </w:p>
    <w:p w14:paraId="5D277F79" w14:textId="74FD22C0" w:rsidR="008B404A" w:rsidRDefault="008B404A" w:rsidP="003702BE">
      <w:pPr>
        <w:jc w:val="center"/>
        <w:rPr>
          <w:b/>
          <w:sz w:val="44"/>
          <w:szCs w:val="44"/>
          <w:u w:val="single"/>
        </w:rPr>
      </w:pPr>
    </w:p>
    <w:p w14:paraId="4F523832" w14:textId="77777777" w:rsidR="008B404A" w:rsidRDefault="008B404A" w:rsidP="003702BE">
      <w:pPr>
        <w:jc w:val="center"/>
        <w:rPr>
          <w:b/>
          <w:sz w:val="44"/>
          <w:szCs w:val="44"/>
          <w:u w:val="single"/>
        </w:rPr>
      </w:pPr>
    </w:p>
    <w:p w14:paraId="2042BDF1" w14:textId="77777777" w:rsidR="008B404A" w:rsidRDefault="008B404A" w:rsidP="003702BE">
      <w:pPr>
        <w:jc w:val="center"/>
        <w:rPr>
          <w:b/>
          <w:sz w:val="44"/>
          <w:szCs w:val="44"/>
          <w:u w:val="single"/>
        </w:rPr>
      </w:pPr>
    </w:p>
    <w:p w14:paraId="3B7D8FFB" w14:textId="77777777" w:rsidR="008B404A" w:rsidRDefault="008B404A" w:rsidP="003702BE">
      <w:pPr>
        <w:jc w:val="center"/>
        <w:rPr>
          <w:b/>
          <w:sz w:val="44"/>
          <w:szCs w:val="44"/>
          <w:u w:val="single"/>
        </w:rPr>
      </w:pPr>
    </w:p>
    <w:p w14:paraId="2D9C06A9" w14:textId="77777777" w:rsidR="009614C9" w:rsidRDefault="009614C9" w:rsidP="003702BE">
      <w:pPr>
        <w:jc w:val="center"/>
        <w:rPr>
          <w:b/>
          <w:sz w:val="44"/>
          <w:szCs w:val="44"/>
          <w:u w:val="single"/>
        </w:rPr>
      </w:pPr>
    </w:p>
    <w:p w14:paraId="1340B956" w14:textId="0A2E4F11" w:rsidR="003702BE" w:rsidRPr="00D8275F" w:rsidRDefault="003702BE" w:rsidP="003702BE">
      <w:pPr>
        <w:jc w:val="center"/>
        <w:rPr>
          <w:b/>
          <w:sz w:val="44"/>
          <w:szCs w:val="44"/>
          <w:u w:val="single"/>
        </w:rPr>
      </w:pPr>
      <w:r w:rsidRPr="00D8275F">
        <w:rPr>
          <w:b/>
          <w:sz w:val="44"/>
          <w:szCs w:val="44"/>
          <w:u w:val="single"/>
        </w:rPr>
        <w:lastRenderedPageBreak/>
        <w:t>Ethical Standards</w:t>
      </w:r>
    </w:p>
    <w:p w14:paraId="3512E126" w14:textId="77777777" w:rsidR="003702BE" w:rsidRDefault="003702BE" w:rsidP="003702BE"/>
    <w:p w14:paraId="30543E88" w14:textId="77777777" w:rsidR="008B404A" w:rsidRDefault="008B404A" w:rsidP="008A319B">
      <w:pPr>
        <w:jc w:val="both"/>
      </w:pPr>
    </w:p>
    <w:p w14:paraId="2AEFA513" w14:textId="77777777" w:rsidR="003702BE" w:rsidRDefault="003702BE" w:rsidP="008A319B">
      <w:pPr>
        <w:jc w:val="both"/>
      </w:pPr>
      <w:r>
        <w:t xml:space="preserve">The Cottages is committed to conducting our business in accordance with the law, and with integrity, honesty, and fairness.  This applies to our dealings with residents and their families, suppliers; with those we contract services with, and with each other.  You should not do anything </w:t>
      </w:r>
      <w:proofErr w:type="gramStart"/>
      <w:r>
        <w:t>in the course of</w:t>
      </w:r>
      <w:proofErr w:type="gramEnd"/>
      <w:r>
        <w:t xml:space="preserve"> Cottage’s business that violates the law or your own ethical standards, nor should you be asked to do so.  If you become aware of a situation, which you believe violates appropriate legal or ethical standards, please discuss it with your supervisor.  Your privacy and confidentiality will be respected.  </w:t>
      </w:r>
    </w:p>
    <w:p w14:paraId="469C902F" w14:textId="77777777" w:rsidR="003702BE" w:rsidRDefault="003702BE" w:rsidP="003702BE"/>
    <w:p w14:paraId="7F544372" w14:textId="77777777" w:rsidR="003702BE" w:rsidRDefault="003702BE" w:rsidP="003702BE"/>
    <w:p w14:paraId="5EAC6D97" w14:textId="77777777" w:rsidR="00D84ECD" w:rsidRDefault="00D84ECD" w:rsidP="003702BE">
      <w:pPr>
        <w:jc w:val="center"/>
        <w:rPr>
          <w:b/>
          <w:sz w:val="44"/>
          <w:szCs w:val="44"/>
          <w:u w:val="single"/>
        </w:rPr>
      </w:pPr>
    </w:p>
    <w:p w14:paraId="17F51964" w14:textId="77777777" w:rsidR="00D84ECD" w:rsidRDefault="00D84ECD">
      <w:pPr>
        <w:spacing w:after="200" w:line="276" w:lineRule="auto"/>
        <w:rPr>
          <w:b/>
          <w:sz w:val="44"/>
          <w:szCs w:val="44"/>
          <w:u w:val="single"/>
        </w:rPr>
      </w:pPr>
      <w:r>
        <w:rPr>
          <w:noProof/>
        </w:rPr>
        <w:drawing>
          <wp:anchor distT="0" distB="0" distL="114300" distR="114300" simplePos="0" relativeHeight="251737088" behindDoc="0" locked="0" layoutInCell="1" allowOverlap="1" wp14:anchorId="4819DC11" wp14:editId="6C97D93E">
            <wp:simplePos x="0" y="0"/>
            <wp:positionH relativeFrom="margin">
              <wp:align>center</wp:align>
            </wp:positionH>
            <wp:positionV relativeFrom="paragraph">
              <wp:posOffset>3596640</wp:posOffset>
            </wp:positionV>
            <wp:extent cx="3017520" cy="1433830"/>
            <wp:effectExtent l="0" t="0" r="0" b="0"/>
            <wp:wrapSquare wrapText="bothSides"/>
            <wp:docPr id="51" name="Picture 51" descr="Image result for ethical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ethical standar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52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30DBDB82" w14:textId="77777777" w:rsidR="003702BE" w:rsidRPr="00DE1D3F" w:rsidRDefault="003702BE" w:rsidP="003702BE">
      <w:pPr>
        <w:jc w:val="center"/>
        <w:rPr>
          <w:b/>
          <w:sz w:val="44"/>
          <w:szCs w:val="44"/>
          <w:u w:val="single"/>
        </w:rPr>
      </w:pPr>
      <w:r w:rsidRPr="00D8275F">
        <w:rPr>
          <w:b/>
          <w:sz w:val="44"/>
          <w:szCs w:val="44"/>
          <w:u w:val="single"/>
        </w:rPr>
        <w:lastRenderedPageBreak/>
        <w:t>Commitment to Confidentiality</w:t>
      </w:r>
    </w:p>
    <w:p w14:paraId="7D80DD52" w14:textId="77777777" w:rsidR="003702BE" w:rsidRDefault="003702BE" w:rsidP="003702BE"/>
    <w:p w14:paraId="53B77D7C" w14:textId="77777777" w:rsidR="003702BE" w:rsidRDefault="003702BE" w:rsidP="003702BE"/>
    <w:p w14:paraId="4155F110" w14:textId="77777777" w:rsidR="003702BE" w:rsidRDefault="003702BE" w:rsidP="008A319B">
      <w:pPr>
        <w:jc w:val="both"/>
      </w:pPr>
      <w:r>
        <w:t xml:space="preserve">Over </w:t>
      </w:r>
      <w:proofErr w:type="gramStart"/>
      <w:r>
        <w:t>a period of time</w:t>
      </w:r>
      <w:proofErr w:type="gramEnd"/>
      <w:r>
        <w:t xml:space="preserve">, The Cottages has developed certain information, processes, procedures, forms, contacts and associations, customer lists, etc., which are an important part of our business. It is essential for all employees to realize that this information is proprietary and is the property of The Cottages.  It is a violation of your responsibility to your employer for you to share this information with any party or to use it for your own purposes.  Keeping this information confidential is a specific condition of your employment with The Cottages.  If you are uncertain what information should be considered confidential, ask your supervisor.  </w:t>
      </w:r>
    </w:p>
    <w:p w14:paraId="190DC5B0" w14:textId="77777777" w:rsidR="003702BE" w:rsidRDefault="003702BE" w:rsidP="008A319B">
      <w:pPr>
        <w:jc w:val="both"/>
      </w:pPr>
    </w:p>
    <w:p w14:paraId="4065A05E" w14:textId="77777777" w:rsidR="003702BE" w:rsidRDefault="003702BE" w:rsidP="008A319B">
      <w:pPr>
        <w:jc w:val="both"/>
      </w:pPr>
      <w:r>
        <w:t>Unless there is a written contract to the contrary, any work produced during your employment with The Cottages, is considered “work for hire’ and the rights to such work belongs to the Cottages.</w:t>
      </w:r>
    </w:p>
    <w:p w14:paraId="15C60F2B" w14:textId="77777777" w:rsidR="003702BE" w:rsidRDefault="003702BE" w:rsidP="003702BE">
      <w:pPr>
        <w:jc w:val="center"/>
      </w:pPr>
    </w:p>
    <w:p w14:paraId="6A409001" w14:textId="77777777" w:rsidR="003702BE" w:rsidRDefault="003702BE" w:rsidP="003702BE">
      <w:pPr>
        <w:jc w:val="center"/>
      </w:pPr>
    </w:p>
    <w:p w14:paraId="49E156B9" w14:textId="77777777" w:rsidR="003702BE" w:rsidRDefault="003702BE" w:rsidP="003702BE">
      <w:pPr>
        <w:jc w:val="center"/>
      </w:pPr>
    </w:p>
    <w:p w14:paraId="64C8C14F" w14:textId="77777777" w:rsidR="003702BE" w:rsidRDefault="003702BE" w:rsidP="003702BE">
      <w:pPr>
        <w:jc w:val="center"/>
      </w:pPr>
    </w:p>
    <w:p w14:paraId="04ACE632" w14:textId="77777777" w:rsidR="003702BE" w:rsidRDefault="003702BE" w:rsidP="003702BE">
      <w:pPr>
        <w:jc w:val="center"/>
      </w:pPr>
    </w:p>
    <w:p w14:paraId="7807AE41" w14:textId="77777777" w:rsidR="003702BE" w:rsidRDefault="003702BE" w:rsidP="003702BE">
      <w:pPr>
        <w:jc w:val="center"/>
      </w:pPr>
    </w:p>
    <w:p w14:paraId="59B4E641" w14:textId="77777777" w:rsidR="003702BE" w:rsidRDefault="003702BE" w:rsidP="00BE62C7"/>
    <w:p w14:paraId="0BF22229" w14:textId="77777777" w:rsidR="008B404A" w:rsidRDefault="008B404A" w:rsidP="005A6115">
      <w:pPr>
        <w:jc w:val="center"/>
        <w:rPr>
          <w:b/>
          <w:sz w:val="44"/>
          <w:szCs w:val="44"/>
          <w:u w:val="single"/>
        </w:rPr>
      </w:pPr>
    </w:p>
    <w:p w14:paraId="63152A80" w14:textId="77777777" w:rsidR="008B404A" w:rsidRDefault="008B404A" w:rsidP="005A6115">
      <w:pPr>
        <w:jc w:val="center"/>
        <w:rPr>
          <w:b/>
          <w:sz w:val="44"/>
          <w:szCs w:val="44"/>
          <w:u w:val="single"/>
        </w:rPr>
      </w:pPr>
    </w:p>
    <w:p w14:paraId="3E0C65C3" w14:textId="77777777" w:rsidR="008B404A" w:rsidRDefault="008B404A" w:rsidP="005A6115">
      <w:pPr>
        <w:jc w:val="center"/>
        <w:rPr>
          <w:b/>
          <w:sz w:val="44"/>
          <w:szCs w:val="44"/>
          <w:u w:val="single"/>
        </w:rPr>
      </w:pPr>
    </w:p>
    <w:p w14:paraId="7CA8CDF1" w14:textId="77777777" w:rsidR="008B404A" w:rsidRDefault="008B404A" w:rsidP="005A6115">
      <w:pPr>
        <w:jc w:val="center"/>
        <w:rPr>
          <w:b/>
          <w:sz w:val="44"/>
          <w:szCs w:val="44"/>
          <w:u w:val="single"/>
        </w:rPr>
      </w:pPr>
    </w:p>
    <w:p w14:paraId="72F18A2A" w14:textId="77777777" w:rsidR="008B404A" w:rsidRDefault="008B404A" w:rsidP="005A6115">
      <w:pPr>
        <w:jc w:val="center"/>
        <w:rPr>
          <w:b/>
          <w:sz w:val="44"/>
          <w:szCs w:val="44"/>
          <w:u w:val="single"/>
        </w:rPr>
      </w:pPr>
    </w:p>
    <w:p w14:paraId="374E5196" w14:textId="47FAE7E3" w:rsidR="00D84ECD" w:rsidRDefault="00D84ECD" w:rsidP="005A6115">
      <w:pPr>
        <w:jc w:val="center"/>
        <w:rPr>
          <w:b/>
          <w:sz w:val="44"/>
          <w:szCs w:val="44"/>
          <w:u w:val="single"/>
        </w:rPr>
      </w:pPr>
    </w:p>
    <w:p w14:paraId="529CC9B9" w14:textId="1A6A54E5" w:rsidR="00D84ECD" w:rsidRDefault="00D84ECD" w:rsidP="005A6115">
      <w:pPr>
        <w:jc w:val="center"/>
        <w:rPr>
          <w:b/>
          <w:sz w:val="44"/>
          <w:szCs w:val="44"/>
          <w:u w:val="single"/>
        </w:rPr>
      </w:pPr>
    </w:p>
    <w:p w14:paraId="63F39D10" w14:textId="4B864748" w:rsidR="00D84ECD" w:rsidRDefault="00D84ECD" w:rsidP="005A6115">
      <w:pPr>
        <w:jc w:val="center"/>
        <w:rPr>
          <w:b/>
          <w:sz w:val="44"/>
          <w:szCs w:val="44"/>
          <w:u w:val="single"/>
        </w:rPr>
      </w:pPr>
    </w:p>
    <w:p w14:paraId="13DD6D5F" w14:textId="7C478F08" w:rsidR="00D84ECD" w:rsidRDefault="008D472A" w:rsidP="005A6115">
      <w:pPr>
        <w:jc w:val="center"/>
        <w:rPr>
          <w:b/>
          <w:sz w:val="44"/>
          <w:szCs w:val="44"/>
          <w:u w:val="single"/>
        </w:rPr>
      </w:pPr>
      <w:r>
        <w:rPr>
          <w:noProof/>
        </w:rPr>
        <w:drawing>
          <wp:anchor distT="0" distB="0" distL="114300" distR="114300" simplePos="0" relativeHeight="251694080" behindDoc="0" locked="0" layoutInCell="1" allowOverlap="1" wp14:anchorId="1240C115" wp14:editId="60472ECC">
            <wp:simplePos x="0" y="0"/>
            <wp:positionH relativeFrom="margin">
              <wp:align>center</wp:align>
            </wp:positionH>
            <wp:positionV relativeFrom="paragraph">
              <wp:posOffset>62230</wp:posOffset>
            </wp:positionV>
            <wp:extent cx="3878580" cy="1520825"/>
            <wp:effectExtent l="0" t="0" r="7620" b="3175"/>
            <wp:wrapSquare wrapText="bothSides"/>
            <wp:docPr id="31" name="Picture 31" descr="Image result for 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nfidential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858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980F9" w14:textId="77777777" w:rsidR="00D84ECD" w:rsidRDefault="00D84ECD" w:rsidP="005A6115">
      <w:pPr>
        <w:jc w:val="center"/>
        <w:rPr>
          <w:b/>
          <w:sz w:val="44"/>
          <w:szCs w:val="44"/>
          <w:u w:val="single"/>
        </w:rPr>
      </w:pPr>
    </w:p>
    <w:p w14:paraId="5795916B" w14:textId="77777777" w:rsidR="00D84ECD" w:rsidRDefault="00D84ECD" w:rsidP="005A6115">
      <w:pPr>
        <w:jc w:val="center"/>
        <w:rPr>
          <w:b/>
          <w:sz w:val="44"/>
          <w:szCs w:val="44"/>
          <w:u w:val="single"/>
        </w:rPr>
      </w:pPr>
    </w:p>
    <w:p w14:paraId="1FF8A238" w14:textId="77777777" w:rsidR="00D84ECD" w:rsidRDefault="00D84ECD" w:rsidP="005A6115">
      <w:pPr>
        <w:jc w:val="center"/>
        <w:rPr>
          <w:b/>
          <w:sz w:val="44"/>
          <w:szCs w:val="44"/>
          <w:u w:val="single"/>
        </w:rPr>
      </w:pPr>
    </w:p>
    <w:p w14:paraId="20740AD9" w14:textId="77777777" w:rsidR="005A6115" w:rsidRDefault="005A6115" w:rsidP="005A6115">
      <w:pPr>
        <w:jc w:val="center"/>
        <w:rPr>
          <w:b/>
          <w:sz w:val="44"/>
          <w:szCs w:val="44"/>
          <w:u w:val="single"/>
        </w:rPr>
      </w:pPr>
      <w:r>
        <w:rPr>
          <w:b/>
          <w:sz w:val="44"/>
          <w:szCs w:val="44"/>
          <w:u w:val="single"/>
        </w:rPr>
        <w:lastRenderedPageBreak/>
        <w:t>Social Media Policy</w:t>
      </w:r>
    </w:p>
    <w:p w14:paraId="1ED0EBC5" w14:textId="77777777" w:rsidR="002F6A90" w:rsidRPr="00633669" w:rsidRDefault="002F6A90" w:rsidP="008A319B">
      <w:pPr>
        <w:jc w:val="both"/>
        <w:rPr>
          <w:b/>
          <w:u w:val="single"/>
        </w:rPr>
      </w:pPr>
    </w:p>
    <w:p w14:paraId="4FF19C3D" w14:textId="21A4E1CB" w:rsidR="005A6115" w:rsidRDefault="005A6115" w:rsidP="008A319B">
      <w:pPr>
        <w:jc w:val="both"/>
      </w:pPr>
      <w:r w:rsidRPr="00F03426">
        <w:rPr>
          <w:b/>
          <w:u w:val="single"/>
        </w:rPr>
        <w:t>Introduction:</w:t>
      </w:r>
      <w:r>
        <w:t xml:space="preserve">  </w:t>
      </w:r>
      <w:r w:rsidRPr="00AA169B">
        <w:t xml:space="preserve">The Cottages recognizes the importance of the Internet in shaping public thinking about our company and our current and potential employees, partners, and customers.  The Cottages also recognizes the importance of our employees joining in and helping shape industry conversation and direction.  Therefore, The Cottages is committed to supporting your right to interact knowledgeably and responsibly on the Internet through blogging and interaction in social media.  Facebook, </w:t>
      </w:r>
      <w:r w:rsidR="00226299" w:rsidRPr="00AA169B">
        <w:t>Myspace</w:t>
      </w:r>
      <w:r w:rsidRPr="00AA169B">
        <w:t xml:space="preserve">, Twitter, YouTube, </w:t>
      </w:r>
      <w:r w:rsidR="00783205">
        <w:t xml:space="preserve">TikTok, </w:t>
      </w:r>
      <w:r w:rsidRPr="00AA169B">
        <w:t xml:space="preserve">etc., and many other online networking communities are the fastest growing form of communication between people and business.  Social Media provides a great way for staff, volunteers, </w:t>
      </w:r>
      <w:r w:rsidR="00024B1C" w:rsidRPr="00AA169B">
        <w:t>residents,</w:t>
      </w:r>
      <w:r w:rsidRPr="00AA169B">
        <w:t xml:space="preserve"> and their families to share information and advocate for The Cottages. </w:t>
      </w:r>
    </w:p>
    <w:p w14:paraId="0303A86E" w14:textId="77777777" w:rsidR="005A6115" w:rsidRPr="00AA169B" w:rsidRDefault="005A6115" w:rsidP="008A319B">
      <w:pPr>
        <w:jc w:val="both"/>
      </w:pPr>
      <w:r w:rsidRPr="00AA169B">
        <w:t xml:space="preserve"> </w:t>
      </w:r>
    </w:p>
    <w:p w14:paraId="3E613663" w14:textId="351FB8DD" w:rsidR="005A6115" w:rsidRDefault="005A6115" w:rsidP="008A319B">
      <w:pPr>
        <w:jc w:val="both"/>
      </w:pPr>
      <w:r w:rsidRPr="00F03426">
        <w:rPr>
          <w:b/>
          <w:u w:val="single"/>
        </w:rPr>
        <w:t>Purpose:</w:t>
      </w:r>
      <w:r>
        <w:t xml:space="preserve">  </w:t>
      </w:r>
      <w:r w:rsidRPr="00AA169B">
        <w:t xml:space="preserve">While other social media applications may be used in the future, Facebook, </w:t>
      </w:r>
      <w:r w:rsidR="00024B1C">
        <w:t xml:space="preserve">Instagram, </w:t>
      </w:r>
      <w:r w:rsidRPr="00AA169B">
        <w:t>Twitter, YouTube</w:t>
      </w:r>
      <w:r w:rsidR="00783205">
        <w:t>, and TikTok,</w:t>
      </w:r>
      <w:r w:rsidRPr="00AA169B">
        <w:t xml:space="preserve"> are now serving as our first phase in developing an official social media presence for The Cottages and our assisted living communities.  This will help augment our current marketing efforts and leverage our online presence and get the most out of our efforts.  All of this is to help us with a </w:t>
      </w:r>
      <w:r>
        <w:t>certain purpose in mind---t</w:t>
      </w:r>
      <w:r w:rsidRPr="00AA169B">
        <w:t xml:space="preserve">o educate and inform the public of the superior services and assisted living care provided at all the communities with The Cottages. </w:t>
      </w:r>
    </w:p>
    <w:p w14:paraId="3270572C" w14:textId="77777777" w:rsidR="005A6115" w:rsidRPr="00AA169B" w:rsidRDefault="005A6115" w:rsidP="008A319B">
      <w:pPr>
        <w:jc w:val="both"/>
      </w:pPr>
    </w:p>
    <w:p w14:paraId="1ACD1059" w14:textId="77777777" w:rsidR="005A6115" w:rsidRDefault="005A6115" w:rsidP="008A319B">
      <w:pPr>
        <w:jc w:val="both"/>
      </w:pPr>
      <w:r w:rsidRPr="00F03426">
        <w:rPr>
          <w:b/>
          <w:u w:val="single"/>
        </w:rPr>
        <w:t>Guidelines:</w:t>
      </w:r>
      <w:r>
        <w:t xml:space="preserve">  </w:t>
      </w:r>
      <w:r w:rsidRPr="00AA169B">
        <w:t>Recognizing that the use of online blogs and othe</w:t>
      </w:r>
      <w:r>
        <w:t>r social platforms is popular with</w:t>
      </w:r>
      <w:r w:rsidRPr="00AA169B">
        <w:t xml:space="preserve"> our staff and our potential customers, The Cottages has a Social Media Policy as outlined herein to help guide the staff in appropriate communication on the internet.  The guidelines will help you </w:t>
      </w:r>
      <w:proofErr w:type="gramStart"/>
      <w:r w:rsidRPr="00AA169B">
        <w:t>open up</w:t>
      </w:r>
      <w:proofErr w:type="gramEnd"/>
      <w:r w:rsidRPr="00AA169B">
        <w:t xml:space="preserve"> </w:t>
      </w:r>
      <w:proofErr w:type="gramStart"/>
      <w:r w:rsidRPr="00AA169B">
        <w:t>a respectful</w:t>
      </w:r>
      <w:proofErr w:type="gramEnd"/>
      <w:r w:rsidRPr="00AA169B">
        <w:t xml:space="preserve"> and knowledgeable interaction with people on the Internet.   They also protect the privacy, confidentiality, and interests of The Cottages and our current services, employees, partners, customers, and competitors.  </w:t>
      </w:r>
    </w:p>
    <w:p w14:paraId="47F8E63F" w14:textId="77777777" w:rsidR="005A6115" w:rsidRDefault="005A6115" w:rsidP="008A319B">
      <w:pPr>
        <w:jc w:val="both"/>
      </w:pPr>
    </w:p>
    <w:p w14:paraId="32A5D667" w14:textId="77777777" w:rsidR="005A6115" w:rsidRPr="00AA169B" w:rsidRDefault="005A6115" w:rsidP="008A319B">
      <w:pPr>
        <w:jc w:val="both"/>
      </w:pPr>
      <w:r w:rsidRPr="00AA169B">
        <w:t xml:space="preserve">As an employee or associate of The Cottages </w:t>
      </w:r>
      <w:r w:rsidRPr="001E460B">
        <w:rPr>
          <w:b/>
          <w:u w:val="single"/>
        </w:rPr>
        <w:t>you may do the following</w:t>
      </w:r>
      <w:r w:rsidRPr="00AA169B">
        <w:t>:</w:t>
      </w:r>
    </w:p>
    <w:p w14:paraId="1F1F0D41" w14:textId="77777777" w:rsidR="005A6115" w:rsidRPr="00AA169B" w:rsidRDefault="005A6115" w:rsidP="00633669">
      <w:pPr>
        <w:numPr>
          <w:ilvl w:val="0"/>
          <w:numId w:val="11"/>
        </w:numPr>
        <w:jc w:val="both"/>
      </w:pPr>
      <w:r w:rsidRPr="00AA169B">
        <w:t>Mention on your blog or website that you are an employee of The Cottages</w:t>
      </w:r>
      <w:r>
        <w:t>.</w:t>
      </w:r>
    </w:p>
    <w:p w14:paraId="054C364E" w14:textId="38ECCF6D" w:rsidR="005A6115" w:rsidRPr="00AA169B" w:rsidRDefault="005A6115" w:rsidP="00633669">
      <w:pPr>
        <w:numPr>
          <w:ilvl w:val="0"/>
          <w:numId w:val="11"/>
        </w:numPr>
        <w:jc w:val="both"/>
      </w:pPr>
      <w:r w:rsidRPr="00AA169B">
        <w:t>Share with others the nature of what you do</w:t>
      </w:r>
      <w:r w:rsidR="00024B1C">
        <w:t>, i.e.</w:t>
      </w:r>
      <w:r w:rsidRPr="00AA169B">
        <w:t xml:space="preserve">  Provide personal care for the elderly.</w:t>
      </w:r>
    </w:p>
    <w:p w14:paraId="57CC10F2" w14:textId="77777777" w:rsidR="005A6115" w:rsidRPr="00AA169B" w:rsidRDefault="005A6115" w:rsidP="00633669">
      <w:pPr>
        <w:numPr>
          <w:ilvl w:val="0"/>
          <w:numId w:val="11"/>
        </w:numPr>
        <w:jc w:val="both"/>
      </w:pPr>
      <w:r w:rsidRPr="00AA169B">
        <w:t>Talk about exciting activities and/or events that are coming up</w:t>
      </w:r>
      <w:r>
        <w:t>.</w:t>
      </w:r>
    </w:p>
    <w:p w14:paraId="4AB3001C" w14:textId="77777777" w:rsidR="005A6115" w:rsidRPr="00AA169B" w:rsidRDefault="005A6115" w:rsidP="00633669">
      <w:pPr>
        <w:numPr>
          <w:ilvl w:val="0"/>
          <w:numId w:val="11"/>
        </w:numPr>
        <w:jc w:val="both"/>
      </w:pPr>
      <w:r w:rsidRPr="00AA169B">
        <w:t>Mention the positive aspects of your job that you like.</w:t>
      </w:r>
    </w:p>
    <w:p w14:paraId="5018171A" w14:textId="77777777" w:rsidR="005A6115" w:rsidRDefault="005A6115" w:rsidP="00633669">
      <w:pPr>
        <w:numPr>
          <w:ilvl w:val="0"/>
          <w:numId w:val="11"/>
        </w:numPr>
        <w:jc w:val="both"/>
      </w:pPr>
      <w:r w:rsidRPr="00AA169B">
        <w:t>Speak respectfully about the company in general in a positive, uplifting manner.</w:t>
      </w:r>
    </w:p>
    <w:p w14:paraId="473B0D9F" w14:textId="77777777" w:rsidR="005A6115" w:rsidRPr="00AA169B" w:rsidRDefault="005A6115" w:rsidP="00633669">
      <w:pPr>
        <w:numPr>
          <w:ilvl w:val="0"/>
          <w:numId w:val="11"/>
        </w:numPr>
        <w:jc w:val="both"/>
      </w:pPr>
      <w:r>
        <w:t>Drive traffic to our website or encourage others to visit one of our locations.</w:t>
      </w:r>
    </w:p>
    <w:p w14:paraId="3F866A0C" w14:textId="77777777" w:rsidR="00633669" w:rsidRDefault="00633669" w:rsidP="008A319B">
      <w:pPr>
        <w:jc w:val="both"/>
        <w:rPr>
          <w:b/>
          <w:u w:val="single"/>
        </w:rPr>
      </w:pPr>
    </w:p>
    <w:p w14:paraId="229F2DAC" w14:textId="77777777" w:rsidR="005A6115" w:rsidRPr="00AA169B" w:rsidRDefault="005A6115" w:rsidP="008A319B">
      <w:pPr>
        <w:jc w:val="both"/>
        <w:rPr>
          <w:b/>
          <w:u w:val="single"/>
        </w:rPr>
      </w:pPr>
      <w:r w:rsidRPr="00AA169B">
        <w:rPr>
          <w:b/>
          <w:u w:val="single"/>
        </w:rPr>
        <w:t>You may not:</w:t>
      </w:r>
    </w:p>
    <w:p w14:paraId="4FA7D4C2" w14:textId="77777777" w:rsidR="005A6115" w:rsidRPr="00AA169B" w:rsidRDefault="005A6115" w:rsidP="008A319B">
      <w:pPr>
        <w:numPr>
          <w:ilvl w:val="0"/>
          <w:numId w:val="12"/>
        </w:numPr>
        <w:spacing w:after="200" w:line="276" w:lineRule="auto"/>
        <w:jc w:val="both"/>
        <w:rPr>
          <w:b/>
          <w:u w:val="single"/>
        </w:rPr>
      </w:pPr>
      <w:r w:rsidRPr="00AA169B">
        <w:t>Speak on behalf of the company, nor represent that you do so</w:t>
      </w:r>
      <w:r>
        <w:t>, unless you have permission from the owners</w:t>
      </w:r>
      <w:r w:rsidRPr="00AA169B">
        <w:t>.</w:t>
      </w:r>
    </w:p>
    <w:p w14:paraId="7499F5EF" w14:textId="77777777" w:rsidR="005A6115" w:rsidRPr="00AA169B" w:rsidRDefault="005A6115" w:rsidP="008A319B">
      <w:pPr>
        <w:numPr>
          <w:ilvl w:val="0"/>
          <w:numId w:val="12"/>
        </w:numPr>
        <w:spacing w:after="200" w:line="276" w:lineRule="auto"/>
        <w:jc w:val="both"/>
        <w:rPr>
          <w:b/>
          <w:u w:val="single"/>
        </w:rPr>
      </w:pPr>
      <w:r w:rsidRPr="00AA169B">
        <w:t>Share information that is confidential and proprietary in nature about the company.</w:t>
      </w:r>
    </w:p>
    <w:p w14:paraId="517CBB66" w14:textId="24C63E6C" w:rsidR="005A6115" w:rsidRPr="0032538C" w:rsidRDefault="005A6115" w:rsidP="008A319B">
      <w:pPr>
        <w:numPr>
          <w:ilvl w:val="0"/>
          <w:numId w:val="12"/>
        </w:numPr>
        <w:spacing w:after="200" w:line="276" w:lineRule="auto"/>
        <w:jc w:val="both"/>
        <w:rPr>
          <w:b/>
          <w:u w:val="single"/>
        </w:rPr>
      </w:pPr>
      <w:r w:rsidRPr="00AA169B">
        <w:t xml:space="preserve">Speak about </w:t>
      </w:r>
      <w:proofErr w:type="gramStart"/>
      <w:r w:rsidRPr="00AA169B">
        <w:t>particular residents</w:t>
      </w:r>
      <w:proofErr w:type="gramEnd"/>
      <w:r w:rsidRPr="00AA169B">
        <w:t xml:space="preserve"> by name or about the residents in general in a negative way.</w:t>
      </w:r>
      <w:r>
        <w:t xml:space="preserve">  Do not </w:t>
      </w:r>
      <w:r w:rsidRPr="00F20E63">
        <w:t>disclose a resident’s identity or health condition in any way.</w:t>
      </w:r>
    </w:p>
    <w:p w14:paraId="21A964E0" w14:textId="7A8FA223" w:rsidR="0032538C" w:rsidRDefault="0032538C" w:rsidP="0032538C">
      <w:pPr>
        <w:spacing w:after="200" w:line="276" w:lineRule="auto"/>
        <w:ind w:left="720"/>
        <w:jc w:val="both"/>
      </w:pPr>
    </w:p>
    <w:p w14:paraId="392E0F59" w14:textId="77777777" w:rsidR="005A6115" w:rsidRPr="00B20792" w:rsidRDefault="005A6115" w:rsidP="008A319B">
      <w:pPr>
        <w:numPr>
          <w:ilvl w:val="0"/>
          <w:numId w:val="12"/>
        </w:numPr>
        <w:spacing w:after="200" w:line="276" w:lineRule="auto"/>
        <w:jc w:val="both"/>
        <w:rPr>
          <w:b/>
          <w:u w:val="single"/>
        </w:rPr>
      </w:pPr>
      <w:r w:rsidRPr="00AA169B">
        <w:t>Speak about your manager/supervisor in a negative or demeaning way.</w:t>
      </w:r>
    </w:p>
    <w:p w14:paraId="370F9443" w14:textId="77777777" w:rsidR="005A6115" w:rsidRPr="00AA169B" w:rsidRDefault="005A6115" w:rsidP="008A319B">
      <w:pPr>
        <w:numPr>
          <w:ilvl w:val="0"/>
          <w:numId w:val="12"/>
        </w:numPr>
        <w:spacing w:after="200" w:line="276" w:lineRule="auto"/>
        <w:jc w:val="both"/>
        <w:rPr>
          <w:b/>
          <w:u w:val="single"/>
        </w:rPr>
      </w:pPr>
      <w:r>
        <w:t>Speak about fellow employees or associates in a negative or demeaning way.</w:t>
      </w:r>
    </w:p>
    <w:p w14:paraId="6BB79A64" w14:textId="77777777" w:rsidR="005A6115" w:rsidRPr="00AA169B" w:rsidRDefault="005A6115" w:rsidP="008A319B">
      <w:pPr>
        <w:numPr>
          <w:ilvl w:val="0"/>
          <w:numId w:val="12"/>
        </w:numPr>
        <w:spacing w:after="200" w:line="276" w:lineRule="auto"/>
        <w:jc w:val="both"/>
        <w:rPr>
          <w:b/>
          <w:u w:val="single"/>
        </w:rPr>
      </w:pPr>
      <w:r w:rsidRPr="00AA169B">
        <w:t>Speak about the company in any manner that is negative or casts a bad light.</w:t>
      </w:r>
    </w:p>
    <w:p w14:paraId="7DAAD62D" w14:textId="77777777" w:rsidR="005A6115" w:rsidRPr="00F20E63" w:rsidRDefault="005A6115" w:rsidP="008A319B">
      <w:pPr>
        <w:numPr>
          <w:ilvl w:val="0"/>
          <w:numId w:val="12"/>
        </w:numPr>
        <w:spacing w:after="200" w:line="276" w:lineRule="auto"/>
        <w:jc w:val="both"/>
        <w:rPr>
          <w:b/>
          <w:u w:val="single"/>
        </w:rPr>
      </w:pPr>
      <w:r w:rsidRPr="00F20E63">
        <w:t xml:space="preserve">Post pictures </w:t>
      </w:r>
      <w:r>
        <w:t xml:space="preserve">or likenesses </w:t>
      </w:r>
      <w:r w:rsidRPr="00F20E63">
        <w:t>of residents or other employees.</w:t>
      </w:r>
    </w:p>
    <w:p w14:paraId="1DE77343" w14:textId="77777777" w:rsidR="005A6115" w:rsidRPr="00F20E63" w:rsidRDefault="005A6115" w:rsidP="008A319B">
      <w:pPr>
        <w:numPr>
          <w:ilvl w:val="0"/>
          <w:numId w:val="12"/>
        </w:numPr>
        <w:spacing w:after="200" w:line="276" w:lineRule="auto"/>
        <w:jc w:val="both"/>
        <w:rPr>
          <w:b/>
          <w:u w:val="single"/>
        </w:rPr>
      </w:pPr>
      <w:r w:rsidRPr="00F20E63">
        <w:t>Share your feelings in specific or general about your job if they are negative or contrary.</w:t>
      </w:r>
    </w:p>
    <w:p w14:paraId="533D8F01" w14:textId="77777777" w:rsidR="005A6115" w:rsidRPr="00B20792" w:rsidRDefault="005A6115" w:rsidP="008A319B">
      <w:pPr>
        <w:numPr>
          <w:ilvl w:val="0"/>
          <w:numId w:val="12"/>
        </w:numPr>
        <w:spacing w:after="200" w:line="276" w:lineRule="auto"/>
        <w:jc w:val="both"/>
        <w:rPr>
          <w:b/>
          <w:u w:val="single"/>
        </w:rPr>
      </w:pPr>
      <w:r w:rsidRPr="00AA169B">
        <w:t>Use The Cottages logo or trademarks without explicit permission from the owners.</w:t>
      </w:r>
    </w:p>
    <w:p w14:paraId="7BA40602" w14:textId="77777777" w:rsidR="005A6115" w:rsidRPr="00E15689" w:rsidRDefault="005A6115" w:rsidP="008A319B">
      <w:pPr>
        <w:numPr>
          <w:ilvl w:val="0"/>
          <w:numId w:val="12"/>
        </w:numPr>
        <w:spacing w:after="200" w:line="276" w:lineRule="auto"/>
        <w:jc w:val="both"/>
        <w:rPr>
          <w:b/>
          <w:u w:val="single"/>
        </w:rPr>
      </w:pPr>
      <w:r>
        <w:t>Share anything at all that is inflammatory, offensive, or derogatory in nature.</w:t>
      </w:r>
    </w:p>
    <w:p w14:paraId="5E87631A" w14:textId="77777777" w:rsidR="005A6115" w:rsidRPr="00AA169B" w:rsidRDefault="005A6115" w:rsidP="008A319B">
      <w:pPr>
        <w:numPr>
          <w:ilvl w:val="0"/>
          <w:numId w:val="12"/>
        </w:numPr>
        <w:spacing w:after="200" w:line="276" w:lineRule="auto"/>
        <w:jc w:val="both"/>
        <w:rPr>
          <w:b/>
          <w:u w:val="single"/>
        </w:rPr>
      </w:pPr>
      <w:r>
        <w:t>Take photos of residents or facility on your personal cell phone</w:t>
      </w:r>
    </w:p>
    <w:p w14:paraId="0AF1B756" w14:textId="77777777" w:rsidR="005A6115" w:rsidRDefault="005A6115" w:rsidP="008A319B">
      <w:pPr>
        <w:jc w:val="both"/>
      </w:pPr>
      <w:r w:rsidRPr="00F20E63">
        <w:rPr>
          <w:b/>
          <w:u w:val="single"/>
        </w:rPr>
        <w:t>Conclusion:</w:t>
      </w:r>
      <w:r>
        <w:t xml:space="preserve">  </w:t>
      </w:r>
      <w:r w:rsidRPr="00AA169B">
        <w:t>Please remember that this policy is intended to help you</w:t>
      </w:r>
      <w:r>
        <w:t xml:space="preserve"> blog responsibly. </w:t>
      </w:r>
      <w:r w:rsidRPr="00AA169B">
        <w:t>Those that do not will be subject to immediate disciplinary action</w:t>
      </w:r>
      <w:r>
        <w:t>, which may include</w:t>
      </w:r>
      <w:r w:rsidRPr="00AA169B">
        <w:t xml:space="preserve"> termination.  You must recognize that you are legally liable for anything you write or present online.  Employees will be disciplined by The Cottages for commentary, content, or images that are defamatory, pornographic, proprietary, harassing, libelous, or that can create a hostile work environment.  You can also be sued by the company, employees, competitors, and any individual or company that views your commentary, content, or images as such stated above. </w:t>
      </w:r>
    </w:p>
    <w:p w14:paraId="76131E61" w14:textId="77777777" w:rsidR="008B404A" w:rsidRDefault="008B404A" w:rsidP="008A319B">
      <w:pPr>
        <w:jc w:val="both"/>
        <w:rPr>
          <w:rFonts w:cs="Calibri"/>
        </w:rPr>
      </w:pPr>
    </w:p>
    <w:p w14:paraId="56815BA9" w14:textId="77777777" w:rsidR="005A6115" w:rsidRPr="00F20E63" w:rsidRDefault="005A6115" w:rsidP="008A319B">
      <w:pPr>
        <w:jc w:val="both"/>
      </w:pPr>
      <w:proofErr w:type="spellStart"/>
      <w:r w:rsidRPr="00BE4C92">
        <w:rPr>
          <w:rFonts w:cs="Calibri"/>
        </w:rPr>
        <w:t>T</w:t>
      </w:r>
      <w:r w:rsidRPr="00BE4C92">
        <w:rPr>
          <w:rFonts w:cs="Calibri"/>
          <w:lang w:val="en"/>
        </w:rPr>
        <w:t>he</w:t>
      </w:r>
      <w:proofErr w:type="spellEnd"/>
      <w:r w:rsidRPr="00BE4C92">
        <w:rPr>
          <w:rFonts w:cs="Calibri"/>
          <w:lang w:val="en"/>
        </w:rPr>
        <w:t xml:space="preserve"> Internet is your permanent record.  Everything you post on the Internet is cached by Google forever, and otherwise copied to innumerable other places out of your control.  </w:t>
      </w:r>
      <w:r w:rsidRPr="00BE4C92">
        <w:rPr>
          <w:rStyle w:val="Strong"/>
          <w:rFonts w:cs="Calibri"/>
          <w:lang w:val="en"/>
        </w:rPr>
        <w:t>The Internet is a pen, not a pencil</w:t>
      </w:r>
      <w:r w:rsidRPr="00F20E63">
        <w:rPr>
          <w:rStyle w:val="Strong"/>
          <w:rFonts w:ascii="Cambria" w:hAnsi="Cambria"/>
          <w:lang w:val="en"/>
        </w:rPr>
        <w:t xml:space="preserve">. </w:t>
      </w:r>
    </w:p>
    <w:p w14:paraId="3BA635F1" w14:textId="75CB5DCF" w:rsidR="008B404A" w:rsidRDefault="008B404A" w:rsidP="008A319B">
      <w:pPr>
        <w:autoSpaceDE w:val="0"/>
        <w:autoSpaceDN w:val="0"/>
        <w:adjustRightInd w:val="0"/>
        <w:jc w:val="both"/>
        <w:rPr>
          <w:rFonts w:cs="FranklinGothic-Book"/>
        </w:rPr>
      </w:pPr>
    </w:p>
    <w:p w14:paraId="72702654" w14:textId="02F241EF" w:rsidR="005A6115" w:rsidRPr="00F20E63" w:rsidRDefault="005A6115" w:rsidP="008A319B">
      <w:pPr>
        <w:autoSpaceDE w:val="0"/>
        <w:autoSpaceDN w:val="0"/>
        <w:adjustRightInd w:val="0"/>
        <w:jc w:val="both"/>
        <w:rPr>
          <w:rFonts w:cs="FranklinGothic-Book"/>
        </w:rPr>
      </w:pPr>
      <w:r w:rsidRPr="00F20E63">
        <w:rPr>
          <w:rFonts w:cs="FranklinGothic-Book"/>
        </w:rPr>
        <w:t>There will likely be events or issues that are not addressed in these Guidelines. Therefore, the</w:t>
      </w:r>
    </w:p>
    <w:p w14:paraId="537B652B" w14:textId="19BA144E" w:rsidR="005A6115" w:rsidRPr="00F20E63" w:rsidRDefault="005A6115" w:rsidP="008A319B">
      <w:pPr>
        <w:autoSpaceDE w:val="0"/>
        <w:autoSpaceDN w:val="0"/>
        <w:adjustRightInd w:val="0"/>
        <w:jc w:val="both"/>
        <w:rPr>
          <w:rFonts w:cs="FranklinGothic-Book"/>
        </w:rPr>
      </w:pPr>
      <w:r w:rsidRPr="00F20E63">
        <w:rPr>
          <w:rFonts w:cs="FranklinGothic-Book"/>
        </w:rPr>
        <w:t xml:space="preserve">responsibility </w:t>
      </w:r>
      <w:r>
        <w:rPr>
          <w:rFonts w:cs="FranklinGothic-Book"/>
        </w:rPr>
        <w:t>lies with</w:t>
      </w:r>
      <w:r w:rsidRPr="00F20E63">
        <w:rPr>
          <w:rFonts w:cs="FranklinGothic-Book"/>
        </w:rPr>
        <w:t xml:space="preserve"> </w:t>
      </w:r>
      <w:proofErr w:type="gramStart"/>
      <w:r w:rsidRPr="00F20E63">
        <w:rPr>
          <w:rFonts w:cs="FranklinGothic-Book"/>
        </w:rPr>
        <w:t>each individual</w:t>
      </w:r>
      <w:proofErr w:type="gramEnd"/>
      <w:r w:rsidRPr="00F20E63">
        <w:rPr>
          <w:rFonts w:cs="FranklinGothic-Book"/>
        </w:rPr>
        <w:t xml:space="preserve"> to use good judgment</w:t>
      </w:r>
      <w:r>
        <w:rPr>
          <w:rFonts w:cs="FranklinGothic-Book"/>
        </w:rPr>
        <w:t xml:space="preserve">.  </w:t>
      </w:r>
      <w:r w:rsidR="00024B1C">
        <w:rPr>
          <w:rFonts w:cs="FranklinGothic-Book"/>
        </w:rPr>
        <w:t>So,</w:t>
      </w:r>
      <w:r w:rsidRPr="00F20E63">
        <w:rPr>
          <w:rFonts w:cs="FranklinGothic-Book"/>
        </w:rPr>
        <w:t xml:space="preserve"> when in doubt, </w:t>
      </w:r>
      <w:r w:rsidRPr="00F20E63">
        <w:rPr>
          <w:rFonts w:cs="FranklinGothic-Book"/>
          <w:b/>
          <w:u w:val="single"/>
        </w:rPr>
        <w:t>don’t post it!</w:t>
      </w:r>
    </w:p>
    <w:p w14:paraId="3FE4F7D1" w14:textId="735F1088" w:rsidR="008B404A" w:rsidRDefault="008B404A" w:rsidP="003702BE">
      <w:pPr>
        <w:jc w:val="center"/>
        <w:rPr>
          <w:b/>
          <w:sz w:val="44"/>
          <w:szCs w:val="44"/>
          <w:u w:val="single"/>
        </w:rPr>
      </w:pPr>
    </w:p>
    <w:p w14:paraId="4E03D48F" w14:textId="05B4A007" w:rsidR="008B404A" w:rsidRDefault="008D472A" w:rsidP="003702BE">
      <w:pPr>
        <w:jc w:val="center"/>
        <w:rPr>
          <w:b/>
          <w:sz w:val="44"/>
          <w:szCs w:val="44"/>
          <w:u w:val="single"/>
        </w:rPr>
      </w:pPr>
      <w:r>
        <w:rPr>
          <w:noProof/>
        </w:rPr>
        <w:drawing>
          <wp:anchor distT="0" distB="0" distL="114300" distR="114300" simplePos="0" relativeHeight="251696128" behindDoc="1" locked="0" layoutInCell="1" allowOverlap="1" wp14:anchorId="6E4E851B" wp14:editId="7D6BF00D">
            <wp:simplePos x="0" y="0"/>
            <wp:positionH relativeFrom="margin">
              <wp:align>center</wp:align>
            </wp:positionH>
            <wp:positionV relativeFrom="paragraph">
              <wp:posOffset>108585</wp:posOffset>
            </wp:positionV>
            <wp:extent cx="2486025" cy="1863438"/>
            <wp:effectExtent l="0" t="0" r="0" b="3810"/>
            <wp:wrapSquare wrapText="bothSides"/>
            <wp:docPr id="32" name="Picture 32" descr="Image result f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cial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1863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E3E4E" w14:textId="32E13B81" w:rsidR="008B404A" w:rsidRDefault="008B404A" w:rsidP="003702BE">
      <w:pPr>
        <w:jc w:val="center"/>
        <w:rPr>
          <w:b/>
          <w:sz w:val="44"/>
          <w:szCs w:val="44"/>
          <w:u w:val="single"/>
        </w:rPr>
      </w:pPr>
    </w:p>
    <w:p w14:paraId="4BA8ED55" w14:textId="77777777" w:rsidR="008B404A" w:rsidRDefault="008B404A" w:rsidP="003702BE">
      <w:pPr>
        <w:jc w:val="center"/>
        <w:rPr>
          <w:b/>
          <w:sz w:val="44"/>
          <w:szCs w:val="44"/>
          <w:u w:val="single"/>
        </w:rPr>
      </w:pPr>
    </w:p>
    <w:p w14:paraId="2AA5BC28" w14:textId="77777777" w:rsidR="00633669" w:rsidRDefault="00633669" w:rsidP="003702BE">
      <w:pPr>
        <w:jc w:val="center"/>
        <w:rPr>
          <w:b/>
          <w:sz w:val="44"/>
          <w:szCs w:val="44"/>
          <w:u w:val="single"/>
        </w:rPr>
      </w:pPr>
    </w:p>
    <w:p w14:paraId="3330220C" w14:textId="77777777" w:rsidR="00633669" w:rsidRDefault="00633669" w:rsidP="003702BE">
      <w:pPr>
        <w:jc w:val="center"/>
        <w:rPr>
          <w:b/>
          <w:sz w:val="44"/>
          <w:szCs w:val="44"/>
          <w:u w:val="single"/>
        </w:rPr>
      </w:pPr>
    </w:p>
    <w:p w14:paraId="58970631" w14:textId="77777777" w:rsidR="00633669" w:rsidRDefault="00633669" w:rsidP="003702BE">
      <w:pPr>
        <w:jc w:val="center"/>
        <w:rPr>
          <w:b/>
          <w:sz w:val="44"/>
          <w:szCs w:val="44"/>
          <w:u w:val="single"/>
        </w:rPr>
      </w:pPr>
    </w:p>
    <w:p w14:paraId="12E34D24" w14:textId="37BB0844" w:rsidR="003702BE" w:rsidRPr="00D8275F" w:rsidRDefault="003702BE" w:rsidP="003702BE">
      <w:pPr>
        <w:jc w:val="center"/>
        <w:rPr>
          <w:b/>
          <w:sz w:val="44"/>
          <w:szCs w:val="44"/>
          <w:u w:val="single"/>
        </w:rPr>
      </w:pPr>
      <w:r w:rsidRPr="00D8275F">
        <w:rPr>
          <w:b/>
          <w:sz w:val="44"/>
          <w:szCs w:val="44"/>
          <w:u w:val="single"/>
        </w:rPr>
        <w:lastRenderedPageBreak/>
        <w:t>Employee Privacy</w:t>
      </w:r>
    </w:p>
    <w:p w14:paraId="35131A2C" w14:textId="77777777" w:rsidR="00C0663D" w:rsidRPr="00C0663D" w:rsidRDefault="00C0663D" w:rsidP="003702BE">
      <w:pPr>
        <w:jc w:val="center"/>
        <w:rPr>
          <w:b/>
        </w:rPr>
      </w:pPr>
    </w:p>
    <w:p w14:paraId="38DFD763" w14:textId="77777777" w:rsidR="003702BE" w:rsidRDefault="003702BE" w:rsidP="008A319B">
      <w:pPr>
        <w:jc w:val="both"/>
      </w:pPr>
      <w:r>
        <w:t xml:space="preserve">We do not monitor employee communications or activities outside of the performance of your duties.  It is our philosophy that your personal life is your business, but activities on the job, on our premises, or that affect The Cottages or our residents, are not only our concern, but also our </w:t>
      </w:r>
      <w:r w:rsidRPr="00C90C57">
        <w:t>responsibility.  Under the law, an employer has the right to monitor communications and activities in the workplace and to inspect anything stored on The Cottages property.  We reserve the right to conduct whatever monitoring by video or otherwise or conduct any inspections management deems necessary for adequate supervision of the conduct of business or quality control.  Please</w:t>
      </w:r>
      <w:r>
        <w:t xml:space="preserve"> remember that monitoring or requesting a search is not an accusation of wrongdoing.  However, your cooperation, if requested, may be a condition of continued employment.</w:t>
      </w:r>
    </w:p>
    <w:p w14:paraId="7E56BCCA" w14:textId="77777777" w:rsidR="003702BE" w:rsidRDefault="003702BE" w:rsidP="008A319B">
      <w:pPr>
        <w:jc w:val="both"/>
      </w:pPr>
    </w:p>
    <w:p w14:paraId="60958AB1" w14:textId="10C5D1AE" w:rsidR="003702BE" w:rsidRDefault="003702BE" w:rsidP="008A319B">
      <w:pPr>
        <w:jc w:val="both"/>
      </w:pPr>
      <w:proofErr w:type="gramStart"/>
      <w:r>
        <w:t>It should be understood that The</w:t>
      </w:r>
      <w:proofErr w:type="gramEnd"/>
      <w:r>
        <w:t xml:space="preserve"> Cottages work time, equipment, and property are for the purpose of conducting The Cottages business.  Any files, electronic or otherwise, on The Cottages property are expected to relate to </w:t>
      </w:r>
      <w:proofErr w:type="gramStart"/>
      <w:r>
        <w:t>Cottages</w:t>
      </w:r>
      <w:proofErr w:type="gramEnd"/>
      <w:r>
        <w:t xml:space="preserve"> business, not personal matters.  Any matters or items that you wish to remain private should be conducted outside of business hours and stored outside of The Cottages property.  Any computer hardware, software, e-mail, </w:t>
      </w:r>
      <w:r w:rsidR="00024B1C">
        <w:t>voicemail</w:t>
      </w:r>
      <w:r>
        <w:t>, Internet, or other electronic equipment or service made available to you is expected to be used solely for the conduct of The Cottages business during your work hours.</w:t>
      </w:r>
    </w:p>
    <w:p w14:paraId="63F68523" w14:textId="77777777" w:rsidR="003702BE" w:rsidRDefault="003702BE" w:rsidP="003702BE">
      <w:pPr>
        <w:jc w:val="center"/>
      </w:pPr>
    </w:p>
    <w:p w14:paraId="035E6B95" w14:textId="77777777" w:rsidR="003702BE" w:rsidRDefault="003702BE" w:rsidP="003702BE">
      <w:pPr>
        <w:jc w:val="center"/>
      </w:pPr>
    </w:p>
    <w:p w14:paraId="5851DAC4" w14:textId="77777777" w:rsidR="003702BE" w:rsidRDefault="003702BE" w:rsidP="003702BE">
      <w:pPr>
        <w:jc w:val="center"/>
      </w:pPr>
    </w:p>
    <w:p w14:paraId="57426E6A" w14:textId="77777777" w:rsidR="003702BE" w:rsidRDefault="003702BE" w:rsidP="003702BE">
      <w:pPr>
        <w:jc w:val="center"/>
      </w:pPr>
    </w:p>
    <w:p w14:paraId="2A92B0DA" w14:textId="77777777" w:rsidR="003702BE" w:rsidRDefault="003702BE" w:rsidP="003702BE">
      <w:pPr>
        <w:jc w:val="center"/>
      </w:pPr>
    </w:p>
    <w:p w14:paraId="58975497" w14:textId="77777777" w:rsidR="003702BE" w:rsidRDefault="003702BE" w:rsidP="003702BE">
      <w:pPr>
        <w:jc w:val="center"/>
      </w:pPr>
    </w:p>
    <w:p w14:paraId="409503F1" w14:textId="77777777" w:rsidR="003702BE" w:rsidRDefault="003702BE" w:rsidP="003702BE">
      <w:pPr>
        <w:jc w:val="center"/>
      </w:pPr>
    </w:p>
    <w:p w14:paraId="2FC4FB49" w14:textId="6FE08E97" w:rsidR="003702BE" w:rsidRDefault="003702BE" w:rsidP="003702BE">
      <w:pPr>
        <w:jc w:val="center"/>
        <w:rPr>
          <w:b/>
          <w:sz w:val="40"/>
          <w:szCs w:val="40"/>
        </w:rPr>
      </w:pPr>
    </w:p>
    <w:p w14:paraId="32E8E4FB" w14:textId="77777777" w:rsidR="003702BE" w:rsidRDefault="003702BE" w:rsidP="003702BE">
      <w:pPr>
        <w:jc w:val="center"/>
        <w:rPr>
          <w:b/>
          <w:sz w:val="40"/>
          <w:szCs w:val="40"/>
        </w:rPr>
      </w:pPr>
    </w:p>
    <w:p w14:paraId="2BA53346" w14:textId="13BFAD18" w:rsidR="00C066BF" w:rsidRDefault="008D472A" w:rsidP="003702BE">
      <w:pPr>
        <w:jc w:val="center"/>
        <w:rPr>
          <w:b/>
          <w:sz w:val="40"/>
          <w:szCs w:val="40"/>
        </w:rPr>
      </w:pPr>
      <w:r>
        <w:rPr>
          <w:noProof/>
        </w:rPr>
        <w:drawing>
          <wp:anchor distT="0" distB="0" distL="114300" distR="114300" simplePos="0" relativeHeight="251741184" behindDoc="0" locked="0" layoutInCell="1" allowOverlap="1" wp14:anchorId="6D9CAA98" wp14:editId="4C85F46E">
            <wp:simplePos x="0" y="0"/>
            <wp:positionH relativeFrom="margin">
              <wp:align>center</wp:align>
            </wp:positionH>
            <wp:positionV relativeFrom="paragraph">
              <wp:posOffset>290195</wp:posOffset>
            </wp:positionV>
            <wp:extent cx="3310255" cy="2192655"/>
            <wp:effectExtent l="0" t="0" r="4445" b="0"/>
            <wp:wrapSquare wrapText="bothSides"/>
            <wp:docPr id="49" name="Picture 49" descr="Image result for employee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employee priv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025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CBFD8" w14:textId="670B40B9" w:rsidR="003702BE" w:rsidRDefault="003702BE" w:rsidP="003702BE">
      <w:pPr>
        <w:jc w:val="center"/>
        <w:rPr>
          <w:b/>
          <w:sz w:val="40"/>
          <w:szCs w:val="40"/>
        </w:rPr>
      </w:pPr>
    </w:p>
    <w:p w14:paraId="2D48C33F" w14:textId="3D94E270" w:rsidR="00C0663D" w:rsidRDefault="00C0663D" w:rsidP="003702BE">
      <w:pPr>
        <w:jc w:val="center"/>
        <w:rPr>
          <w:b/>
          <w:sz w:val="44"/>
          <w:szCs w:val="44"/>
          <w:u w:val="single"/>
        </w:rPr>
      </w:pPr>
    </w:p>
    <w:p w14:paraId="5B771270" w14:textId="77777777" w:rsidR="00C0663D" w:rsidRDefault="00C0663D" w:rsidP="003702BE">
      <w:pPr>
        <w:jc w:val="center"/>
        <w:rPr>
          <w:b/>
          <w:sz w:val="44"/>
          <w:szCs w:val="44"/>
          <w:u w:val="single"/>
        </w:rPr>
      </w:pPr>
    </w:p>
    <w:p w14:paraId="020B48A1" w14:textId="77777777" w:rsidR="00C0663D" w:rsidRDefault="00C0663D" w:rsidP="003702BE">
      <w:pPr>
        <w:jc w:val="center"/>
        <w:rPr>
          <w:b/>
          <w:sz w:val="44"/>
          <w:szCs w:val="44"/>
          <w:u w:val="single"/>
        </w:rPr>
      </w:pPr>
    </w:p>
    <w:p w14:paraId="05EDF839" w14:textId="77777777" w:rsidR="00C0663D" w:rsidRDefault="00C0663D" w:rsidP="003702BE">
      <w:pPr>
        <w:jc w:val="center"/>
        <w:rPr>
          <w:b/>
          <w:sz w:val="44"/>
          <w:szCs w:val="44"/>
          <w:u w:val="single"/>
        </w:rPr>
      </w:pPr>
    </w:p>
    <w:p w14:paraId="15584AE0" w14:textId="77777777" w:rsidR="00633669" w:rsidRDefault="00633669" w:rsidP="003702BE">
      <w:pPr>
        <w:jc w:val="center"/>
        <w:rPr>
          <w:b/>
          <w:sz w:val="44"/>
          <w:szCs w:val="44"/>
          <w:u w:val="single"/>
        </w:rPr>
      </w:pPr>
    </w:p>
    <w:p w14:paraId="0912781B" w14:textId="77777777" w:rsidR="00CB6A30" w:rsidRDefault="00CB6A30" w:rsidP="003702BE">
      <w:pPr>
        <w:jc w:val="center"/>
        <w:rPr>
          <w:b/>
          <w:sz w:val="44"/>
          <w:szCs w:val="44"/>
          <w:u w:val="single"/>
        </w:rPr>
      </w:pPr>
    </w:p>
    <w:p w14:paraId="773D2544" w14:textId="65B5C34E" w:rsidR="003702BE" w:rsidRPr="00A76D73" w:rsidRDefault="003702BE" w:rsidP="003702BE">
      <w:pPr>
        <w:jc w:val="center"/>
        <w:rPr>
          <w:b/>
          <w:sz w:val="44"/>
          <w:szCs w:val="44"/>
          <w:u w:val="single"/>
        </w:rPr>
      </w:pPr>
      <w:r w:rsidRPr="00A76D73">
        <w:rPr>
          <w:b/>
          <w:sz w:val="44"/>
          <w:szCs w:val="44"/>
          <w:u w:val="single"/>
        </w:rPr>
        <w:lastRenderedPageBreak/>
        <w:t>Attendance</w:t>
      </w:r>
    </w:p>
    <w:p w14:paraId="7FCB919B" w14:textId="77777777" w:rsidR="00C0663D" w:rsidRDefault="00C0663D" w:rsidP="008A319B">
      <w:pPr>
        <w:jc w:val="both"/>
        <w:rPr>
          <w:sz w:val="22"/>
          <w:szCs w:val="22"/>
        </w:rPr>
      </w:pPr>
    </w:p>
    <w:p w14:paraId="3F9DDF1F" w14:textId="77777777" w:rsidR="003702BE" w:rsidRPr="009D2B03" w:rsidRDefault="003702BE" w:rsidP="008A319B">
      <w:pPr>
        <w:jc w:val="both"/>
        <w:rPr>
          <w:sz w:val="22"/>
          <w:szCs w:val="22"/>
        </w:rPr>
      </w:pPr>
      <w:r w:rsidRPr="009D2B03">
        <w:rPr>
          <w:sz w:val="22"/>
          <w:szCs w:val="22"/>
        </w:rPr>
        <w:t xml:space="preserve">All employees of the company are expected to arrive at work punctually and be </w:t>
      </w:r>
      <w:proofErr w:type="gramStart"/>
      <w:r w:rsidRPr="009D2B03">
        <w:rPr>
          <w:sz w:val="22"/>
          <w:szCs w:val="22"/>
        </w:rPr>
        <w:t>at</w:t>
      </w:r>
      <w:proofErr w:type="gramEnd"/>
      <w:r w:rsidRPr="009D2B03">
        <w:rPr>
          <w:sz w:val="22"/>
          <w:szCs w:val="22"/>
        </w:rPr>
        <w:t xml:space="preserve"> their work area at their agreed upon starting time for their </w:t>
      </w:r>
      <w:proofErr w:type="gramStart"/>
      <w:r w:rsidRPr="009D2B03">
        <w:rPr>
          <w:sz w:val="22"/>
          <w:szCs w:val="22"/>
        </w:rPr>
        <w:t>particular shift</w:t>
      </w:r>
      <w:proofErr w:type="gramEnd"/>
      <w:r w:rsidRPr="009D2B03">
        <w:rPr>
          <w:sz w:val="22"/>
          <w:szCs w:val="22"/>
        </w:rPr>
        <w:t>.  When employees fail to report to work, or fail to report in a timely manner, productivity suffers.  An unfair burden of extra work may be placed on others when an employee is tardy or absent.</w:t>
      </w:r>
    </w:p>
    <w:p w14:paraId="26856CD3" w14:textId="77777777" w:rsidR="003702BE" w:rsidRPr="009D2B03" w:rsidRDefault="003702BE" w:rsidP="008A319B">
      <w:pPr>
        <w:jc w:val="both"/>
        <w:rPr>
          <w:sz w:val="22"/>
          <w:szCs w:val="22"/>
        </w:rPr>
      </w:pPr>
    </w:p>
    <w:p w14:paraId="67AC95D8" w14:textId="77777777" w:rsidR="003702BE" w:rsidRPr="009D2B03" w:rsidRDefault="003702BE" w:rsidP="008A319B">
      <w:pPr>
        <w:jc w:val="both"/>
        <w:rPr>
          <w:sz w:val="22"/>
          <w:szCs w:val="22"/>
        </w:rPr>
      </w:pPr>
      <w:r w:rsidRPr="009D2B03">
        <w:rPr>
          <w:sz w:val="22"/>
          <w:szCs w:val="22"/>
        </w:rPr>
        <w:t>The Cottages recognizes that there may be times when an employee is unable to work or must be late because of illness or personal emergency.  When these situations arise, an employee should call the administrator as far in advance</w:t>
      </w:r>
      <w:r w:rsidR="00A11DBB" w:rsidRPr="009D2B03">
        <w:rPr>
          <w:sz w:val="22"/>
          <w:szCs w:val="22"/>
        </w:rPr>
        <w:t xml:space="preserve"> as possible but no later than 3</w:t>
      </w:r>
      <w:r w:rsidRPr="009D2B03">
        <w:rPr>
          <w:sz w:val="22"/>
          <w:szCs w:val="22"/>
        </w:rPr>
        <w:t xml:space="preserve"> hour</w:t>
      </w:r>
      <w:r w:rsidR="00A11DBB" w:rsidRPr="009D2B03">
        <w:rPr>
          <w:sz w:val="22"/>
          <w:szCs w:val="22"/>
        </w:rPr>
        <w:t>s</w:t>
      </w:r>
      <w:r w:rsidRPr="009D2B03">
        <w:rPr>
          <w:sz w:val="22"/>
          <w:szCs w:val="22"/>
        </w:rPr>
        <w:t xml:space="preserve"> before the start of the employee’s shift.  </w:t>
      </w:r>
    </w:p>
    <w:p w14:paraId="62FD6C56" w14:textId="77777777" w:rsidR="003702BE" w:rsidRPr="009D2B03" w:rsidRDefault="003702BE" w:rsidP="008A319B">
      <w:pPr>
        <w:jc w:val="both"/>
        <w:rPr>
          <w:sz w:val="22"/>
          <w:szCs w:val="22"/>
        </w:rPr>
      </w:pPr>
    </w:p>
    <w:p w14:paraId="2F321C86" w14:textId="77777777" w:rsidR="003702BE" w:rsidRPr="009D2B03" w:rsidRDefault="003702BE" w:rsidP="008A319B">
      <w:pPr>
        <w:jc w:val="both"/>
        <w:rPr>
          <w:sz w:val="22"/>
          <w:szCs w:val="22"/>
        </w:rPr>
      </w:pPr>
      <w:r w:rsidRPr="009D2B03">
        <w:rPr>
          <w:sz w:val="22"/>
          <w:szCs w:val="22"/>
        </w:rPr>
        <w:t>The employee</w:t>
      </w:r>
      <w:r w:rsidR="00A11DBB" w:rsidRPr="009D2B03">
        <w:rPr>
          <w:sz w:val="22"/>
          <w:szCs w:val="22"/>
        </w:rPr>
        <w:t>s</w:t>
      </w:r>
      <w:r w:rsidRPr="009D2B03">
        <w:rPr>
          <w:sz w:val="22"/>
          <w:szCs w:val="22"/>
        </w:rPr>
        <w:t xml:space="preserve"> should keep the administrator informed if the absence extends for more than one day, according to the above, unless other</w:t>
      </w:r>
      <w:r w:rsidR="00A11DBB" w:rsidRPr="009D2B03">
        <w:rPr>
          <w:sz w:val="22"/>
          <w:szCs w:val="22"/>
        </w:rPr>
        <w:t>wise directed by the</w:t>
      </w:r>
      <w:r w:rsidRPr="009D2B03">
        <w:rPr>
          <w:sz w:val="22"/>
          <w:szCs w:val="22"/>
        </w:rPr>
        <w:t xml:space="preserve"> administrator.  For an illness causing more than a three-day absence, a </w:t>
      </w:r>
      <w:r w:rsidR="00A11DBB" w:rsidRPr="009D2B03">
        <w:rPr>
          <w:sz w:val="22"/>
          <w:szCs w:val="22"/>
        </w:rPr>
        <w:t>doctor’s note</w:t>
      </w:r>
      <w:r w:rsidRPr="009D2B03">
        <w:rPr>
          <w:sz w:val="22"/>
          <w:szCs w:val="22"/>
        </w:rPr>
        <w:t xml:space="preserve"> may be required to define the illness and confirm the employee’s ability to resume work.</w:t>
      </w:r>
    </w:p>
    <w:p w14:paraId="307D0F22" w14:textId="77777777" w:rsidR="003702BE" w:rsidRPr="009D2B03" w:rsidRDefault="003702BE" w:rsidP="008A319B">
      <w:pPr>
        <w:jc w:val="both"/>
        <w:rPr>
          <w:sz w:val="22"/>
          <w:szCs w:val="22"/>
        </w:rPr>
      </w:pPr>
    </w:p>
    <w:p w14:paraId="48BA45A5" w14:textId="77777777" w:rsidR="003702BE" w:rsidRPr="009D2B03" w:rsidRDefault="003702BE" w:rsidP="008A319B">
      <w:pPr>
        <w:jc w:val="both"/>
        <w:rPr>
          <w:sz w:val="22"/>
          <w:szCs w:val="22"/>
        </w:rPr>
      </w:pPr>
      <w:r w:rsidRPr="009D2B03">
        <w:rPr>
          <w:sz w:val="22"/>
          <w:szCs w:val="22"/>
        </w:rPr>
        <w:t xml:space="preserve">A reasonable level of occasional sick days </w:t>
      </w:r>
      <w:proofErr w:type="gramStart"/>
      <w:r w:rsidRPr="009D2B03">
        <w:rPr>
          <w:sz w:val="22"/>
          <w:szCs w:val="22"/>
        </w:rPr>
        <w:t>is considered to be</w:t>
      </w:r>
      <w:proofErr w:type="gramEnd"/>
      <w:r w:rsidRPr="009D2B03">
        <w:rPr>
          <w:sz w:val="22"/>
          <w:szCs w:val="22"/>
        </w:rPr>
        <w:t xml:space="preserve"> no more than six days per rolling calendar year.  The company recognizes that there are times when a child, spouse, or other family member is sick and inc</w:t>
      </w:r>
      <w:r w:rsidR="00A11DBB" w:rsidRPr="009D2B03">
        <w:rPr>
          <w:sz w:val="22"/>
          <w:szCs w:val="22"/>
        </w:rPr>
        <w:t>apable of self-care.  Accrued</w:t>
      </w:r>
      <w:r w:rsidRPr="009D2B03">
        <w:rPr>
          <w:sz w:val="22"/>
          <w:szCs w:val="22"/>
        </w:rPr>
        <w:t xml:space="preserve"> </w:t>
      </w:r>
      <w:r w:rsidR="00A11DBB" w:rsidRPr="009D2B03">
        <w:rPr>
          <w:sz w:val="22"/>
          <w:szCs w:val="22"/>
        </w:rPr>
        <w:t>PTO</w:t>
      </w:r>
      <w:r w:rsidRPr="009D2B03">
        <w:rPr>
          <w:sz w:val="22"/>
          <w:szCs w:val="22"/>
        </w:rPr>
        <w:t xml:space="preserve"> may be used in these situations as well.  However, the reasonable level of usage in total is still considered to be six days in a rolling calendar year.  Extended illnesses or injury periods are addressed elsewhere in this handbook.  (See Family Medical Leave Act)</w:t>
      </w:r>
    </w:p>
    <w:p w14:paraId="2D0EB0EC" w14:textId="77777777" w:rsidR="003702BE" w:rsidRPr="009D2B03" w:rsidRDefault="003702BE" w:rsidP="008A319B">
      <w:pPr>
        <w:jc w:val="both"/>
        <w:rPr>
          <w:sz w:val="22"/>
          <w:szCs w:val="22"/>
        </w:rPr>
      </w:pPr>
    </w:p>
    <w:p w14:paraId="27A60961" w14:textId="77777777" w:rsidR="003702BE" w:rsidRPr="009D2B03" w:rsidRDefault="003702BE" w:rsidP="008A319B">
      <w:pPr>
        <w:jc w:val="both"/>
        <w:rPr>
          <w:sz w:val="22"/>
          <w:szCs w:val="22"/>
        </w:rPr>
      </w:pPr>
      <w:r w:rsidRPr="009D2B03">
        <w:rPr>
          <w:sz w:val="22"/>
          <w:szCs w:val="22"/>
        </w:rPr>
        <w:t>Under no circumstance will the Cottages tolerate any abuse of this policy.  Excessive tardiness, absenteeism, or other attendance problems including failure to observe work schedules, leaving the work area during the assigned work hours without notifying your supervisor, excessive partial day absences, failure to notify your supervisor in advance of tardiness or absence, failure to return to work upon the expiration of vacations or leaves of absence, or similar p</w:t>
      </w:r>
      <w:r w:rsidR="00A11DBB" w:rsidRPr="009D2B03">
        <w:rPr>
          <w:sz w:val="22"/>
          <w:szCs w:val="22"/>
        </w:rPr>
        <w:t xml:space="preserve">roblems will not be tolerated.  </w:t>
      </w:r>
      <w:r w:rsidRPr="009D2B03">
        <w:rPr>
          <w:sz w:val="22"/>
          <w:szCs w:val="22"/>
        </w:rPr>
        <w:t>Abuse of this policy is cause for disciplinary action up to and including termination.</w:t>
      </w:r>
    </w:p>
    <w:p w14:paraId="27C29832" w14:textId="77777777" w:rsidR="003702BE" w:rsidRDefault="003702BE" w:rsidP="003702BE"/>
    <w:p w14:paraId="6F55745A" w14:textId="77777777" w:rsidR="003702BE" w:rsidRDefault="003702BE" w:rsidP="003702BE"/>
    <w:p w14:paraId="3C5D97C2" w14:textId="77777777" w:rsidR="00C0663D" w:rsidRDefault="00C0663D" w:rsidP="003702BE">
      <w:pPr>
        <w:jc w:val="center"/>
        <w:rPr>
          <w:b/>
          <w:sz w:val="44"/>
          <w:szCs w:val="44"/>
          <w:u w:val="single"/>
        </w:rPr>
      </w:pPr>
    </w:p>
    <w:p w14:paraId="6D93B914" w14:textId="77777777" w:rsidR="00C0663D" w:rsidRDefault="00C0663D" w:rsidP="003702BE">
      <w:pPr>
        <w:jc w:val="center"/>
        <w:rPr>
          <w:b/>
          <w:sz w:val="44"/>
          <w:szCs w:val="44"/>
          <w:u w:val="single"/>
        </w:rPr>
      </w:pPr>
    </w:p>
    <w:p w14:paraId="573018AB" w14:textId="3D0098FF" w:rsidR="00C0663D" w:rsidRDefault="00C0663D" w:rsidP="003702BE">
      <w:pPr>
        <w:jc w:val="center"/>
        <w:rPr>
          <w:b/>
          <w:sz w:val="44"/>
          <w:szCs w:val="44"/>
          <w:u w:val="single"/>
        </w:rPr>
      </w:pPr>
    </w:p>
    <w:p w14:paraId="6B2F413E" w14:textId="56A4986C" w:rsidR="00C0663D" w:rsidRDefault="00C0663D" w:rsidP="003702BE">
      <w:pPr>
        <w:jc w:val="center"/>
        <w:rPr>
          <w:b/>
          <w:sz w:val="44"/>
          <w:szCs w:val="44"/>
          <w:u w:val="single"/>
        </w:rPr>
      </w:pPr>
    </w:p>
    <w:p w14:paraId="0EE6E1A9" w14:textId="03784FDE" w:rsidR="00C0663D" w:rsidRDefault="004D0350" w:rsidP="003702BE">
      <w:pPr>
        <w:jc w:val="center"/>
        <w:rPr>
          <w:b/>
          <w:sz w:val="44"/>
          <w:szCs w:val="44"/>
          <w:u w:val="single"/>
        </w:rPr>
      </w:pPr>
      <w:r>
        <w:rPr>
          <w:noProof/>
        </w:rPr>
        <w:drawing>
          <wp:anchor distT="0" distB="0" distL="114300" distR="114300" simplePos="0" relativeHeight="251702272" behindDoc="0" locked="0" layoutInCell="1" allowOverlap="1" wp14:anchorId="542A1D00" wp14:editId="399CA20F">
            <wp:simplePos x="0" y="0"/>
            <wp:positionH relativeFrom="margin">
              <wp:align>center</wp:align>
            </wp:positionH>
            <wp:positionV relativeFrom="paragraph">
              <wp:posOffset>-29845</wp:posOffset>
            </wp:positionV>
            <wp:extent cx="2316480" cy="1543050"/>
            <wp:effectExtent l="0" t="0" r="0" b="0"/>
            <wp:wrapSquare wrapText="bothSides"/>
            <wp:docPr id="35" name="Picture 35" descr="Image result fo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ttenda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48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BC6DE" w14:textId="77777777" w:rsidR="00C0663D" w:rsidRDefault="00C0663D" w:rsidP="003702BE">
      <w:pPr>
        <w:jc w:val="center"/>
        <w:rPr>
          <w:b/>
          <w:sz w:val="44"/>
          <w:szCs w:val="44"/>
          <w:u w:val="single"/>
        </w:rPr>
      </w:pPr>
    </w:p>
    <w:p w14:paraId="23B90E83" w14:textId="77777777" w:rsidR="00C0663D" w:rsidRDefault="00C0663D" w:rsidP="003702BE">
      <w:pPr>
        <w:jc w:val="center"/>
        <w:rPr>
          <w:b/>
          <w:sz w:val="44"/>
          <w:szCs w:val="44"/>
          <w:u w:val="single"/>
        </w:rPr>
      </w:pPr>
    </w:p>
    <w:p w14:paraId="0D6E8598" w14:textId="77777777" w:rsidR="00633669" w:rsidRDefault="00633669" w:rsidP="003702BE">
      <w:pPr>
        <w:jc w:val="center"/>
        <w:rPr>
          <w:b/>
          <w:sz w:val="44"/>
          <w:szCs w:val="44"/>
          <w:u w:val="single"/>
        </w:rPr>
      </w:pPr>
    </w:p>
    <w:p w14:paraId="6407CF10" w14:textId="77777777" w:rsidR="003702BE" w:rsidRPr="002F6A90" w:rsidRDefault="003702BE" w:rsidP="003702BE">
      <w:pPr>
        <w:jc w:val="center"/>
        <w:rPr>
          <w:b/>
          <w:sz w:val="44"/>
          <w:szCs w:val="44"/>
          <w:u w:val="single"/>
        </w:rPr>
      </w:pPr>
      <w:r w:rsidRPr="002F6A90">
        <w:rPr>
          <w:b/>
          <w:sz w:val="44"/>
          <w:szCs w:val="44"/>
          <w:u w:val="single"/>
        </w:rPr>
        <w:lastRenderedPageBreak/>
        <w:t>Job Abandonment</w:t>
      </w:r>
    </w:p>
    <w:p w14:paraId="1A9F9785" w14:textId="77777777" w:rsidR="00C0663D" w:rsidRPr="00F83674" w:rsidRDefault="00C0663D" w:rsidP="003702BE">
      <w:pPr>
        <w:jc w:val="center"/>
        <w:rPr>
          <w:b/>
        </w:rPr>
      </w:pPr>
    </w:p>
    <w:p w14:paraId="778482B5" w14:textId="5E4523DC" w:rsidR="003702BE" w:rsidRPr="00F83674" w:rsidRDefault="003702BE" w:rsidP="008A319B">
      <w:pPr>
        <w:jc w:val="both"/>
      </w:pPr>
      <w:r w:rsidRPr="00F83674">
        <w:t xml:space="preserve">Any employee who fails to report for </w:t>
      </w:r>
      <w:r w:rsidR="00024B1C" w:rsidRPr="00F83674">
        <w:t>work and</w:t>
      </w:r>
      <w:r w:rsidRPr="00F83674">
        <w:t xml:space="preserve"> fails to notify his or her supervisor in advance of the reason for the failure to report to work, will be presumed to have resigned his or her position with the company.</w:t>
      </w:r>
    </w:p>
    <w:p w14:paraId="31975F34" w14:textId="77777777" w:rsidR="003702BE" w:rsidRPr="00B83969" w:rsidRDefault="003702BE" w:rsidP="003702BE">
      <w:pPr>
        <w:jc w:val="center"/>
      </w:pPr>
    </w:p>
    <w:p w14:paraId="172C14B3" w14:textId="3E1987F2" w:rsidR="00C0663D" w:rsidRDefault="00C0663D" w:rsidP="003702BE">
      <w:pPr>
        <w:jc w:val="center"/>
        <w:rPr>
          <w:b/>
          <w:sz w:val="44"/>
          <w:szCs w:val="44"/>
          <w:u w:val="single"/>
        </w:rPr>
      </w:pPr>
    </w:p>
    <w:p w14:paraId="1122E375" w14:textId="4C62F741" w:rsidR="00C0663D" w:rsidRDefault="00C0663D" w:rsidP="003702BE">
      <w:pPr>
        <w:jc w:val="center"/>
        <w:rPr>
          <w:b/>
          <w:sz w:val="44"/>
          <w:szCs w:val="44"/>
          <w:u w:val="single"/>
        </w:rPr>
      </w:pPr>
    </w:p>
    <w:p w14:paraId="027CBD79" w14:textId="11069CAF" w:rsidR="00C0663D" w:rsidRDefault="00C0663D" w:rsidP="003702BE">
      <w:pPr>
        <w:jc w:val="center"/>
        <w:rPr>
          <w:b/>
          <w:sz w:val="44"/>
          <w:szCs w:val="44"/>
          <w:u w:val="single"/>
        </w:rPr>
      </w:pPr>
    </w:p>
    <w:p w14:paraId="067D86C1" w14:textId="6B70B1B0" w:rsidR="00C0663D" w:rsidRDefault="00C0663D" w:rsidP="003702BE">
      <w:pPr>
        <w:jc w:val="center"/>
        <w:rPr>
          <w:b/>
          <w:sz w:val="44"/>
          <w:szCs w:val="44"/>
          <w:u w:val="single"/>
        </w:rPr>
      </w:pPr>
    </w:p>
    <w:p w14:paraId="18A74BA5" w14:textId="356EDE7B" w:rsidR="00C0663D" w:rsidRDefault="00C0663D" w:rsidP="003702BE">
      <w:pPr>
        <w:jc w:val="center"/>
        <w:rPr>
          <w:b/>
          <w:sz w:val="44"/>
          <w:szCs w:val="44"/>
          <w:u w:val="single"/>
        </w:rPr>
      </w:pPr>
    </w:p>
    <w:p w14:paraId="650DC5E2" w14:textId="1027D43A" w:rsidR="00C0663D" w:rsidRDefault="00C0663D" w:rsidP="003702BE">
      <w:pPr>
        <w:jc w:val="center"/>
        <w:rPr>
          <w:b/>
          <w:sz w:val="44"/>
          <w:szCs w:val="44"/>
          <w:u w:val="single"/>
        </w:rPr>
      </w:pPr>
    </w:p>
    <w:p w14:paraId="5C6D4E99" w14:textId="62DEABA3" w:rsidR="00C0663D" w:rsidRDefault="00C0663D" w:rsidP="003702BE">
      <w:pPr>
        <w:jc w:val="center"/>
        <w:rPr>
          <w:b/>
          <w:sz w:val="44"/>
          <w:szCs w:val="44"/>
          <w:u w:val="single"/>
        </w:rPr>
      </w:pPr>
    </w:p>
    <w:p w14:paraId="686D1D7E" w14:textId="74812168" w:rsidR="00D84ECD" w:rsidRDefault="00CB6A30">
      <w:pPr>
        <w:spacing w:after="200" w:line="276" w:lineRule="auto"/>
        <w:rPr>
          <w:b/>
          <w:sz w:val="44"/>
          <w:szCs w:val="44"/>
          <w:u w:val="single"/>
        </w:rPr>
      </w:pPr>
      <w:r>
        <w:rPr>
          <w:noProof/>
        </w:rPr>
        <w:drawing>
          <wp:anchor distT="0" distB="0" distL="114300" distR="114300" simplePos="0" relativeHeight="251743232" behindDoc="0" locked="0" layoutInCell="1" allowOverlap="1" wp14:anchorId="2833F082" wp14:editId="1E4173E2">
            <wp:simplePos x="0" y="0"/>
            <wp:positionH relativeFrom="margin">
              <wp:align>center</wp:align>
            </wp:positionH>
            <wp:positionV relativeFrom="paragraph">
              <wp:posOffset>2341880</wp:posOffset>
            </wp:positionV>
            <wp:extent cx="2009775" cy="2009775"/>
            <wp:effectExtent l="0" t="0" r="9525" b="9525"/>
            <wp:wrapSquare wrapText="bothSides"/>
            <wp:docPr id="50" name="Picture 50" descr="Image result for job abandon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job abandonment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CD">
        <w:rPr>
          <w:b/>
          <w:sz w:val="44"/>
          <w:szCs w:val="44"/>
          <w:u w:val="single"/>
        </w:rPr>
        <w:br w:type="page"/>
      </w:r>
    </w:p>
    <w:p w14:paraId="3D1169C7" w14:textId="77777777" w:rsidR="003702BE" w:rsidRDefault="003702BE" w:rsidP="003702BE">
      <w:pPr>
        <w:jc w:val="center"/>
        <w:rPr>
          <w:b/>
          <w:sz w:val="44"/>
          <w:szCs w:val="44"/>
          <w:u w:val="single"/>
        </w:rPr>
      </w:pPr>
      <w:r w:rsidRPr="00D8275F">
        <w:rPr>
          <w:b/>
          <w:sz w:val="44"/>
          <w:szCs w:val="44"/>
          <w:u w:val="single"/>
        </w:rPr>
        <w:lastRenderedPageBreak/>
        <w:t>Jury Duty</w:t>
      </w:r>
    </w:p>
    <w:p w14:paraId="6013CC8F" w14:textId="77777777" w:rsidR="00C0663D" w:rsidRPr="00C0663D" w:rsidRDefault="00C0663D" w:rsidP="003702BE">
      <w:pPr>
        <w:jc w:val="center"/>
        <w:rPr>
          <w:b/>
        </w:rPr>
      </w:pPr>
    </w:p>
    <w:p w14:paraId="729B7EE9" w14:textId="77777777" w:rsidR="003702BE" w:rsidRDefault="003702BE" w:rsidP="008A319B">
      <w:pPr>
        <w:jc w:val="both"/>
      </w:pPr>
      <w:r>
        <w:t xml:space="preserve">The company encourages employees to meet their civic duty to serve on juries and appear as </w:t>
      </w:r>
      <w:r w:rsidRPr="00136402">
        <w:t>witnesses in court cases, if summoned.  An employee who is summoned for jury duty will be paid his or her regular pay for the period of service exclusive of travel expenses.  However, the amount of jury duty fees received by the employee will be deducted from the regular salary.</w:t>
      </w:r>
    </w:p>
    <w:p w14:paraId="52609F3D" w14:textId="77777777" w:rsidR="003702BE" w:rsidRDefault="003702BE" w:rsidP="008A319B">
      <w:pPr>
        <w:jc w:val="both"/>
      </w:pPr>
    </w:p>
    <w:p w14:paraId="5FC9C4E5" w14:textId="77777777" w:rsidR="003702BE" w:rsidRDefault="003702BE" w:rsidP="003702BE"/>
    <w:p w14:paraId="5A9367F2" w14:textId="77777777" w:rsidR="003702BE" w:rsidRDefault="003702BE" w:rsidP="003702BE"/>
    <w:p w14:paraId="64079830" w14:textId="77777777" w:rsidR="009D2B03" w:rsidRDefault="009D2B03" w:rsidP="003702BE"/>
    <w:p w14:paraId="12664B26" w14:textId="77777777" w:rsidR="009D2B03" w:rsidRDefault="009D2B03" w:rsidP="003702BE"/>
    <w:p w14:paraId="795D9EE2" w14:textId="77777777" w:rsidR="003702BE" w:rsidRDefault="003702BE" w:rsidP="003702BE">
      <w:pPr>
        <w:jc w:val="center"/>
        <w:rPr>
          <w:b/>
          <w:sz w:val="40"/>
          <w:szCs w:val="40"/>
        </w:rPr>
      </w:pPr>
    </w:p>
    <w:p w14:paraId="17A53924" w14:textId="77777777" w:rsidR="003702BE" w:rsidRDefault="003702BE" w:rsidP="003702BE">
      <w:pPr>
        <w:ind w:left="720" w:hanging="720"/>
        <w:jc w:val="center"/>
        <w:rPr>
          <w:b/>
          <w:sz w:val="40"/>
          <w:szCs w:val="40"/>
        </w:rPr>
      </w:pPr>
    </w:p>
    <w:p w14:paraId="388DE96E" w14:textId="77777777" w:rsidR="003702BE" w:rsidRDefault="003702BE" w:rsidP="003702BE">
      <w:pPr>
        <w:jc w:val="center"/>
        <w:rPr>
          <w:b/>
          <w:sz w:val="40"/>
          <w:szCs w:val="40"/>
        </w:rPr>
      </w:pPr>
    </w:p>
    <w:p w14:paraId="3740E226" w14:textId="77777777" w:rsidR="003702BE" w:rsidRDefault="003702BE" w:rsidP="003702BE">
      <w:pPr>
        <w:jc w:val="center"/>
        <w:rPr>
          <w:b/>
          <w:sz w:val="40"/>
          <w:szCs w:val="40"/>
        </w:rPr>
      </w:pPr>
    </w:p>
    <w:p w14:paraId="4F30A6B1" w14:textId="77777777" w:rsidR="003702BE" w:rsidRDefault="003702BE" w:rsidP="003702BE">
      <w:pPr>
        <w:jc w:val="center"/>
        <w:rPr>
          <w:b/>
          <w:sz w:val="40"/>
          <w:szCs w:val="40"/>
        </w:rPr>
      </w:pPr>
    </w:p>
    <w:p w14:paraId="1877BACE" w14:textId="77777777" w:rsidR="003702BE" w:rsidRDefault="003702BE" w:rsidP="003702BE">
      <w:pPr>
        <w:jc w:val="center"/>
        <w:rPr>
          <w:b/>
          <w:sz w:val="40"/>
          <w:szCs w:val="40"/>
        </w:rPr>
      </w:pPr>
    </w:p>
    <w:p w14:paraId="444636E5" w14:textId="77777777" w:rsidR="00D84ECD" w:rsidRDefault="00D84ECD">
      <w:pPr>
        <w:spacing w:after="200" w:line="276" w:lineRule="auto"/>
        <w:rPr>
          <w:b/>
          <w:sz w:val="44"/>
          <w:szCs w:val="44"/>
          <w:u w:val="single"/>
        </w:rPr>
      </w:pPr>
      <w:r>
        <w:rPr>
          <w:noProof/>
        </w:rPr>
        <w:drawing>
          <wp:anchor distT="0" distB="0" distL="114300" distR="114300" simplePos="0" relativeHeight="251663360" behindDoc="1" locked="0" layoutInCell="1" allowOverlap="1" wp14:anchorId="3B4CAFE2" wp14:editId="2C50886B">
            <wp:simplePos x="0" y="0"/>
            <wp:positionH relativeFrom="margin">
              <wp:align>center</wp:align>
            </wp:positionH>
            <wp:positionV relativeFrom="paragraph">
              <wp:posOffset>2038350</wp:posOffset>
            </wp:positionV>
            <wp:extent cx="3514725" cy="1943100"/>
            <wp:effectExtent l="0" t="0" r="9525" b="0"/>
            <wp:wrapTight wrapText="bothSides">
              <wp:wrapPolygon edited="0">
                <wp:start x="0" y="0"/>
                <wp:lineTo x="0" y="21388"/>
                <wp:lineTo x="21541" y="21388"/>
                <wp:lineTo x="21541" y="0"/>
                <wp:lineTo x="0" y="0"/>
              </wp:wrapPolygon>
            </wp:wrapTight>
            <wp:docPr id="23" name="Picture 6" descr="j0287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87179[1]"/>
                    <pic:cNvPicPr>
                      <a:picLocks noChangeAspect="1" noChangeArrowheads="1"/>
                    </pic:cNvPicPr>
                  </pic:nvPicPr>
                  <pic:blipFill>
                    <a:blip r:embed="rId21" cstate="print"/>
                    <a:srcRect/>
                    <a:stretch>
                      <a:fillRect/>
                    </a:stretch>
                  </pic:blipFill>
                  <pic:spPr bwMode="auto">
                    <a:xfrm>
                      <a:off x="0" y="0"/>
                      <a:ext cx="3514725" cy="1943100"/>
                    </a:xfrm>
                    <a:prstGeom prst="rect">
                      <a:avLst/>
                    </a:prstGeom>
                    <a:noFill/>
                    <a:ln w="9525">
                      <a:noFill/>
                      <a:miter lim="800000"/>
                      <a:headEnd/>
                      <a:tailEnd/>
                    </a:ln>
                  </pic:spPr>
                </pic:pic>
              </a:graphicData>
            </a:graphic>
          </wp:anchor>
        </w:drawing>
      </w:r>
      <w:r>
        <w:rPr>
          <w:b/>
          <w:sz w:val="44"/>
          <w:szCs w:val="44"/>
          <w:u w:val="single"/>
        </w:rPr>
        <w:br w:type="page"/>
      </w:r>
    </w:p>
    <w:p w14:paraId="54B4C2A9" w14:textId="77777777" w:rsidR="003702BE" w:rsidRPr="00D8275F" w:rsidRDefault="003702BE" w:rsidP="003702BE">
      <w:pPr>
        <w:jc w:val="center"/>
        <w:rPr>
          <w:b/>
          <w:sz w:val="44"/>
          <w:szCs w:val="44"/>
          <w:u w:val="single"/>
        </w:rPr>
      </w:pPr>
      <w:r w:rsidRPr="00D8275F">
        <w:rPr>
          <w:b/>
          <w:sz w:val="44"/>
          <w:szCs w:val="44"/>
          <w:u w:val="single"/>
        </w:rPr>
        <w:lastRenderedPageBreak/>
        <w:t>Relationship Policy/Employment of Relatives</w:t>
      </w:r>
    </w:p>
    <w:p w14:paraId="359CB492" w14:textId="77777777" w:rsidR="00C0663D" w:rsidRPr="00C0663D" w:rsidRDefault="00C0663D" w:rsidP="003702BE">
      <w:pPr>
        <w:jc w:val="center"/>
        <w:rPr>
          <w:b/>
        </w:rPr>
      </w:pPr>
    </w:p>
    <w:p w14:paraId="57C82373" w14:textId="75DFFC65" w:rsidR="003702BE" w:rsidRDefault="003702BE" w:rsidP="008A319B">
      <w:pPr>
        <w:jc w:val="both"/>
      </w:pPr>
      <w:r>
        <w:t xml:space="preserve">The company does not have a rule prohibiting dating between employees.   All employees are cautioned, however, that personal relationships are not to intrude in any fashion </w:t>
      </w:r>
      <w:r w:rsidR="00024B1C">
        <w:t>into</w:t>
      </w:r>
      <w:r>
        <w:t xml:space="preserve"> the workplace.</w:t>
      </w:r>
    </w:p>
    <w:p w14:paraId="3404C786" w14:textId="77777777" w:rsidR="003702BE" w:rsidRDefault="003702BE" w:rsidP="008A319B">
      <w:pPr>
        <w:jc w:val="both"/>
      </w:pPr>
    </w:p>
    <w:p w14:paraId="366723DE" w14:textId="77777777" w:rsidR="003702BE" w:rsidRDefault="003702BE" w:rsidP="008A319B">
      <w:pPr>
        <w:jc w:val="both"/>
      </w:pPr>
      <w:r>
        <w:rPr>
          <w:i/>
        </w:rPr>
        <w:t xml:space="preserve">Nepotism, </w:t>
      </w:r>
      <w:r>
        <w:t xml:space="preserve">the hiring or favoring of employees </w:t>
      </w:r>
      <w:proofErr w:type="gramStart"/>
      <w:r>
        <w:t>on the basis of</w:t>
      </w:r>
      <w:proofErr w:type="gramEnd"/>
      <w:r>
        <w:t xml:space="preserve"> a relationship rather than merit is against the philosophy of the company.  The company will consider for employment any individuals who qualify for job vacancies on their own merit.  However, the company will not hire, transfer, or promote any relative who would place him or her in a position where: </w:t>
      </w:r>
    </w:p>
    <w:p w14:paraId="2DD7BA5D" w14:textId="0D2BD216" w:rsidR="003702BE" w:rsidRDefault="003702BE" w:rsidP="008A319B">
      <w:pPr>
        <w:numPr>
          <w:ilvl w:val="0"/>
          <w:numId w:val="7"/>
        </w:numPr>
        <w:jc w:val="both"/>
      </w:pPr>
      <w:r>
        <w:t xml:space="preserve">One relative would have the authority to hire, supervise, discipline, terminate, or evaluate the performance of the </w:t>
      </w:r>
      <w:r w:rsidR="00024B1C">
        <w:t>other.</w:t>
      </w:r>
    </w:p>
    <w:p w14:paraId="48155CE6" w14:textId="2EDB7689" w:rsidR="003702BE" w:rsidRDefault="003702BE" w:rsidP="008A319B">
      <w:pPr>
        <w:numPr>
          <w:ilvl w:val="0"/>
          <w:numId w:val="7"/>
        </w:numPr>
        <w:jc w:val="both"/>
      </w:pPr>
      <w:r>
        <w:t xml:space="preserve">One relative would be responsible for auditing the work of </w:t>
      </w:r>
      <w:r w:rsidR="00024B1C">
        <w:t>another.</w:t>
      </w:r>
    </w:p>
    <w:p w14:paraId="7699B898" w14:textId="42691441" w:rsidR="003702BE" w:rsidRDefault="003702BE" w:rsidP="008A319B">
      <w:pPr>
        <w:numPr>
          <w:ilvl w:val="0"/>
          <w:numId w:val="7"/>
        </w:numPr>
        <w:jc w:val="both"/>
      </w:pPr>
      <w:r>
        <w:t xml:space="preserve">Any other circumstance which would place the related persons in a situation of actual or </w:t>
      </w:r>
      <w:r w:rsidR="00024B1C">
        <w:t>reasonably</w:t>
      </w:r>
      <w:r>
        <w:t xml:space="preserve"> foreseeable conflict between the employer’s interest and their own.  </w:t>
      </w:r>
    </w:p>
    <w:p w14:paraId="024BA5A5" w14:textId="77777777" w:rsidR="003702BE" w:rsidRDefault="003702BE" w:rsidP="008A319B">
      <w:pPr>
        <w:jc w:val="both"/>
      </w:pPr>
    </w:p>
    <w:p w14:paraId="2B1E5953" w14:textId="50AC7BE0" w:rsidR="003702BE" w:rsidRDefault="003702BE" w:rsidP="008A319B">
      <w:pPr>
        <w:jc w:val="both"/>
      </w:pPr>
      <w:proofErr w:type="gramStart"/>
      <w:r>
        <w:t>Any and all</w:t>
      </w:r>
      <w:proofErr w:type="gramEnd"/>
      <w:r>
        <w:t xml:space="preserve"> exceptions to this rule are to be approved on a case-by-case basis by one of the </w:t>
      </w:r>
      <w:r w:rsidR="009B299A">
        <w:t>exec</w:t>
      </w:r>
      <w:r w:rsidR="008D472A">
        <w:t>uti</w:t>
      </w:r>
      <w:r w:rsidR="009B299A">
        <w:t>ves</w:t>
      </w:r>
      <w:r>
        <w:t xml:space="preserve"> of the company only. </w:t>
      </w:r>
    </w:p>
    <w:p w14:paraId="46558957" w14:textId="77777777" w:rsidR="003702BE" w:rsidRDefault="003702BE" w:rsidP="008A319B">
      <w:pPr>
        <w:jc w:val="both"/>
      </w:pPr>
    </w:p>
    <w:p w14:paraId="5A82A452" w14:textId="77777777" w:rsidR="003702BE" w:rsidRDefault="003702BE" w:rsidP="008A319B">
      <w:pPr>
        <w:jc w:val="both"/>
      </w:pPr>
      <w:r>
        <w:t>If two employees who fall within one of the above circumstances become related, the situation may be resolved by the acceptance of a transfer of one of the employees to another acceptable position for which the employee is qualified.  If no other position is acceptable or available, the employees involved may be asked to decide which one will resign his or her position.</w:t>
      </w:r>
    </w:p>
    <w:p w14:paraId="60E6D632" w14:textId="77777777" w:rsidR="003702BE" w:rsidRDefault="003702BE" w:rsidP="008A319B">
      <w:pPr>
        <w:jc w:val="both"/>
      </w:pPr>
    </w:p>
    <w:p w14:paraId="12B43866" w14:textId="4AC554D0" w:rsidR="003702BE" w:rsidRDefault="003702BE" w:rsidP="008A319B">
      <w:pPr>
        <w:jc w:val="both"/>
      </w:pPr>
      <w:r>
        <w:t xml:space="preserve">The term relative is defined as mother, father, wife, husband, child, grandchild, sister, brother, grandparent, stepmother, stepfather, stepchild, aunt, </w:t>
      </w:r>
      <w:r w:rsidR="00024B1C">
        <w:t>uncle,</w:t>
      </w:r>
      <w:r>
        <w:t xml:space="preserve"> or cousin.  Exceptions to this policy must be authorized in writing, by the owner and/or his designee.</w:t>
      </w:r>
    </w:p>
    <w:p w14:paraId="26E45AAD" w14:textId="77777777" w:rsidR="003702BE" w:rsidRDefault="003702BE" w:rsidP="003702BE"/>
    <w:p w14:paraId="21776C7A" w14:textId="77777777" w:rsidR="003702BE" w:rsidRDefault="003702BE" w:rsidP="003702BE"/>
    <w:p w14:paraId="7D893EB0" w14:textId="77777777" w:rsidR="003702BE" w:rsidRDefault="003702BE" w:rsidP="003702BE"/>
    <w:p w14:paraId="1536D2E3" w14:textId="6EC9C4AD" w:rsidR="003702BE" w:rsidRDefault="003702BE" w:rsidP="00BE62C7">
      <w:pPr>
        <w:jc w:val="center"/>
      </w:pPr>
    </w:p>
    <w:p w14:paraId="73450622" w14:textId="16046078" w:rsidR="00C0663D" w:rsidRDefault="00C0663D" w:rsidP="004146AE">
      <w:pPr>
        <w:jc w:val="center"/>
        <w:rPr>
          <w:b/>
          <w:sz w:val="44"/>
          <w:szCs w:val="44"/>
          <w:u w:val="single"/>
        </w:rPr>
      </w:pPr>
    </w:p>
    <w:p w14:paraId="3A0944FB" w14:textId="39D1139E" w:rsidR="00C0663D" w:rsidRDefault="00C0663D" w:rsidP="004146AE">
      <w:pPr>
        <w:jc w:val="center"/>
        <w:rPr>
          <w:b/>
          <w:sz w:val="44"/>
          <w:szCs w:val="44"/>
          <w:u w:val="single"/>
        </w:rPr>
      </w:pPr>
    </w:p>
    <w:p w14:paraId="10A82A20" w14:textId="40F5AAF1" w:rsidR="00C0663D" w:rsidRDefault="004D0350" w:rsidP="004146AE">
      <w:pPr>
        <w:jc w:val="center"/>
        <w:rPr>
          <w:b/>
          <w:sz w:val="44"/>
          <w:szCs w:val="44"/>
          <w:u w:val="single"/>
        </w:rPr>
      </w:pPr>
      <w:r>
        <w:rPr>
          <w:noProof/>
        </w:rPr>
        <w:drawing>
          <wp:anchor distT="0" distB="0" distL="114300" distR="114300" simplePos="0" relativeHeight="251706368" behindDoc="0" locked="0" layoutInCell="1" allowOverlap="1" wp14:anchorId="26E15B0E" wp14:editId="4FFB41B0">
            <wp:simplePos x="0" y="0"/>
            <wp:positionH relativeFrom="margin">
              <wp:posOffset>1219200</wp:posOffset>
            </wp:positionH>
            <wp:positionV relativeFrom="paragraph">
              <wp:posOffset>-238760</wp:posOffset>
            </wp:positionV>
            <wp:extent cx="3428365" cy="2000250"/>
            <wp:effectExtent l="0" t="0" r="635" b="0"/>
            <wp:wrapSquare wrapText="bothSides"/>
            <wp:docPr id="37" name="Picture 37" descr="Image result for fami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amily clipart"/>
                    <pic:cNvPicPr>
                      <a:picLocks noChangeAspect="1" noChangeArrowheads="1"/>
                    </pic:cNvPicPr>
                  </pic:nvPicPr>
                  <pic:blipFill rotWithShape="1">
                    <a:blip r:embed="rId22">
                      <a:extLst>
                        <a:ext uri="{28A0092B-C50C-407E-A947-70E740481C1C}">
                          <a14:useLocalDpi xmlns:a14="http://schemas.microsoft.com/office/drawing/2010/main" val="0"/>
                        </a:ext>
                      </a:extLst>
                    </a:blip>
                    <a:srcRect b="10256"/>
                    <a:stretch/>
                  </pic:blipFill>
                  <pic:spPr bwMode="auto">
                    <a:xfrm>
                      <a:off x="0" y="0"/>
                      <a:ext cx="342836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4D868" w14:textId="77777777" w:rsidR="00C0663D" w:rsidRDefault="00C0663D" w:rsidP="004146AE">
      <w:pPr>
        <w:jc w:val="center"/>
        <w:rPr>
          <w:b/>
          <w:sz w:val="44"/>
          <w:szCs w:val="44"/>
          <w:u w:val="single"/>
        </w:rPr>
      </w:pPr>
    </w:p>
    <w:p w14:paraId="1DCECBE6" w14:textId="77777777" w:rsidR="00C0663D" w:rsidRDefault="00C0663D" w:rsidP="004146AE">
      <w:pPr>
        <w:jc w:val="center"/>
        <w:rPr>
          <w:b/>
          <w:sz w:val="44"/>
          <w:szCs w:val="44"/>
          <w:u w:val="single"/>
        </w:rPr>
      </w:pPr>
    </w:p>
    <w:p w14:paraId="21710049" w14:textId="77777777" w:rsidR="00C0663D" w:rsidRDefault="00C0663D" w:rsidP="004146AE">
      <w:pPr>
        <w:jc w:val="center"/>
        <w:rPr>
          <w:b/>
          <w:sz w:val="44"/>
          <w:szCs w:val="44"/>
          <w:u w:val="single"/>
        </w:rPr>
      </w:pPr>
    </w:p>
    <w:p w14:paraId="351BCD65" w14:textId="77777777" w:rsidR="009B299A" w:rsidRDefault="009B299A" w:rsidP="004146AE">
      <w:pPr>
        <w:jc w:val="center"/>
        <w:rPr>
          <w:b/>
          <w:sz w:val="44"/>
          <w:szCs w:val="44"/>
          <w:u w:val="single"/>
        </w:rPr>
      </w:pPr>
    </w:p>
    <w:p w14:paraId="0724C02C" w14:textId="442E08FE" w:rsidR="004146AE" w:rsidRPr="0040387C" w:rsidRDefault="004146AE" w:rsidP="004146AE">
      <w:pPr>
        <w:jc w:val="center"/>
        <w:rPr>
          <w:b/>
          <w:sz w:val="44"/>
          <w:szCs w:val="44"/>
          <w:u w:val="single"/>
        </w:rPr>
      </w:pPr>
      <w:r w:rsidRPr="0040387C">
        <w:rPr>
          <w:b/>
          <w:sz w:val="44"/>
          <w:szCs w:val="44"/>
          <w:u w:val="single"/>
        </w:rPr>
        <w:lastRenderedPageBreak/>
        <w:t>Visitors</w:t>
      </w:r>
    </w:p>
    <w:p w14:paraId="27ED0EAF" w14:textId="77777777" w:rsidR="008A319B" w:rsidRDefault="008A319B" w:rsidP="004146AE">
      <w:pPr>
        <w:rPr>
          <w:sz w:val="22"/>
          <w:szCs w:val="22"/>
        </w:rPr>
      </w:pPr>
    </w:p>
    <w:p w14:paraId="4C5919FA" w14:textId="77777777" w:rsidR="004146AE" w:rsidRPr="002F6A90" w:rsidRDefault="004146AE" w:rsidP="008A319B">
      <w:pPr>
        <w:jc w:val="both"/>
      </w:pPr>
      <w:r w:rsidRPr="002F6A90">
        <w:t>We ask that you do not receive personal visitors during work hours.  Arrange to meet visitors on personal business before or after work.  Personal visitors should not be permitted in work areas.  Exceptions to this rule are approved by the administrator of your facility.</w:t>
      </w:r>
    </w:p>
    <w:p w14:paraId="114673D3" w14:textId="77777777" w:rsidR="004146AE" w:rsidRDefault="004146AE" w:rsidP="004146AE"/>
    <w:p w14:paraId="56D61D9F" w14:textId="77777777" w:rsidR="004146AE" w:rsidRDefault="004146AE" w:rsidP="004146AE"/>
    <w:p w14:paraId="6F3B50E6" w14:textId="77777777" w:rsidR="00C0663D" w:rsidRDefault="00C0663D" w:rsidP="003702BE">
      <w:pPr>
        <w:jc w:val="center"/>
        <w:rPr>
          <w:b/>
          <w:sz w:val="44"/>
          <w:szCs w:val="44"/>
          <w:u w:val="single"/>
        </w:rPr>
      </w:pPr>
    </w:p>
    <w:p w14:paraId="519B7639" w14:textId="77777777" w:rsidR="00C0663D" w:rsidRDefault="00C0663D" w:rsidP="003702BE">
      <w:pPr>
        <w:jc w:val="center"/>
        <w:rPr>
          <w:b/>
          <w:sz w:val="44"/>
          <w:szCs w:val="44"/>
          <w:u w:val="single"/>
        </w:rPr>
      </w:pPr>
    </w:p>
    <w:p w14:paraId="54134D7C" w14:textId="77777777" w:rsidR="00C0663D" w:rsidRDefault="00C0663D" w:rsidP="003702BE">
      <w:pPr>
        <w:jc w:val="center"/>
        <w:rPr>
          <w:b/>
          <w:sz w:val="44"/>
          <w:szCs w:val="44"/>
          <w:u w:val="single"/>
        </w:rPr>
      </w:pPr>
    </w:p>
    <w:p w14:paraId="039073A7" w14:textId="77777777" w:rsidR="00C0663D" w:rsidRDefault="00C0663D" w:rsidP="003702BE">
      <w:pPr>
        <w:jc w:val="center"/>
        <w:rPr>
          <w:b/>
          <w:sz w:val="44"/>
          <w:szCs w:val="44"/>
          <w:u w:val="single"/>
        </w:rPr>
      </w:pPr>
    </w:p>
    <w:p w14:paraId="57B18CD5" w14:textId="77777777" w:rsidR="00D84ECD" w:rsidRDefault="00D84ECD" w:rsidP="003702BE">
      <w:pPr>
        <w:jc w:val="center"/>
        <w:rPr>
          <w:b/>
          <w:sz w:val="44"/>
          <w:szCs w:val="44"/>
          <w:u w:val="single"/>
        </w:rPr>
      </w:pPr>
    </w:p>
    <w:p w14:paraId="5174A5F0" w14:textId="77777777" w:rsidR="00D84ECD" w:rsidRDefault="00D84ECD">
      <w:pPr>
        <w:spacing w:after="200" w:line="276" w:lineRule="auto"/>
        <w:rPr>
          <w:b/>
          <w:sz w:val="44"/>
          <w:szCs w:val="44"/>
          <w:u w:val="single"/>
        </w:rPr>
      </w:pPr>
      <w:r>
        <w:rPr>
          <w:noProof/>
        </w:rPr>
        <w:drawing>
          <wp:anchor distT="0" distB="0" distL="114300" distR="114300" simplePos="0" relativeHeight="251745280" behindDoc="0" locked="0" layoutInCell="1" allowOverlap="1" wp14:anchorId="6ECA2AE5" wp14:editId="2580A4C0">
            <wp:simplePos x="0" y="0"/>
            <wp:positionH relativeFrom="margin">
              <wp:align>center</wp:align>
            </wp:positionH>
            <wp:positionV relativeFrom="paragraph">
              <wp:posOffset>3319145</wp:posOffset>
            </wp:positionV>
            <wp:extent cx="3138805" cy="1520190"/>
            <wp:effectExtent l="0" t="0" r="4445" b="3810"/>
            <wp:wrapSquare wrapText="bothSides"/>
            <wp:docPr id="4" name="Picture 4" descr="Image result for no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 visitors"/>
                    <pic:cNvPicPr>
                      <a:picLocks noChangeAspect="1" noChangeArrowheads="1"/>
                    </pic:cNvPicPr>
                  </pic:nvPicPr>
                  <pic:blipFill rotWithShape="1">
                    <a:blip r:embed="rId23">
                      <a:extLst>
                        <a:ext uri="{28A0092B-C50C-407E-A947-70E740481C1C}">
                          <a14:useLocalDpi xmlns:a14="http://schemas.microsoft.com/office/drawing/2010/main" val="0"/>
                        </a:ext>
                      </a:extLst>
                    </a:blip>
                    <a:srcRect t="11930" b="14034"/>
                    <a:stretch/>
                  </pic:blipFill>
                  <pic:spPr bwMode="auto">
                    <a:xfrm>
                      <a:off x="0" y="0"/>
                      <a:ext cx="3138805"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030ECADF" w14:textId="77777777" w:rsidR="003702BE" w:rsidRPr="00D8275F" w:rsidRDefault="003702BE" w:rsidP="003702BE">
      <w:pPr>
        <w:jc w:val="center"/>
        <w:rPr>
          <w:b/>
          <w:sz w:val="44"/>
          <w:szCs w:val="44"/>
          <w:u w:val="single"/>
        </w:rPr>
      </w:pPr>
      <w:r w:rsidRPr="00D8275F">
        <w:rPr>
          <w:b/>
          <w:sz w:val="44"/>
          <w:szCs w:val="44"/>
          <w:u w:val="single"/>
        </w:rPr>
        <w:lastRenderedPageBreak/>
        <w:t>Use of Company Property</w:t>
      </w:r>
    </w:p>
    <w:p w14:paraId="698988F4" w14:textId="77777777" w:rsidR="00C0663D" w:rsidRPr="00F83674" w:rsidRDefault="00C0663D" w:rsidP="003702BE">
      <w:pPr>
        <w:rPr>
          <w:b/>
        </w:rPr>
      </w:pPr>
    </w:p>
    <w:p w14:paraId="5C57DE78" w14:textId="77777777" w:rsidR="003702BE" w:rsidRPr="002F6A90" w:rsidRDefault="003702BE" w:rsidP="008A319B">
      <w:pPr>
        <w:jc w:val="both"/>
      </w:pPr>
      <w:r w:rsidRPr="002F6A90">
        <w:t>All employees are expected to take reasonable care to safeguard company property assigned to them.  A terminated employee must return all company property to his or her supervisor by the employee’s last day of work.  Theft or misuse of any company property may lead to disciplinary action, up to and including termination.</w:t>
      </w:r>
      <w:r w:rsidR="006D74C5" w:rsidRPr="002F6A90">
        <w:t xml:space="preserve">  </w:t>
      </w:r>
      <w:r w:rsidRPr="002F6A90">
        <w:t>The follow</w:t>
      </w:r>
      <w:r w:rsidRPr="002F6A90">
        <w:rPr>
          <w:b/>
        </w:rPr>
        <w:t>i</w:t>
      </w:r>
      <w:r w:rsidRPr="002F6A90">
        <w:t>ng act</w:t>
      </w:r>
      <w:r w:rsidR="006D74C5" w:rsidRPr="002F6A90">
        <w:t xml:space="preserve">ions are examples of prohibited </w:t>
      </w:r>
      <w:r w:rsidRPr="002F6A90">
        <w:t>uses of company property:  use of company facilities or equipment for private business pursuits; solicitation of company clients for employee’s private business pursuits; and /or use of company time for private business pursuits.</w:t>
      </w:r>
    </w:p>
    <w:p w14:paraId="31FE8CAB" w14:textId="77777777" w:rsidR="00020307" w:rsidRDefault="00020307" w:rsidP="003702BE"/>
    <w:p w14:paraId="0D674541" w14:textId="77777777" w:rsidR="00D84ECD" w:rsidRDefault="00D84ECD">
      <w:pPr>
        <w:spacing w:after="200" w:line="276" w:lineRule="auto"/>
        <w:rPr>
          <w:b/>
          <w:sz w:val="44"/>
          <w:szCs w:val="44"/>
          <w:u w:val="single"/>
        </w:rPr>
      </w:pPr>
      <w:r>
        <w:rPr>
          <w:noProof/>
        </w:rPr>
        <w:drawing>
          <wp:anchor distT="0" distB="0" distL="114300" distR="114300" simplePos="0" relativeHeight="251747328" behindDoc="0" locked="0" layoutInCell="1" allowOverlap="1" wp14:anchorId="12D0754E" wp14:editId="62732D51">
            <wp:simplePos x="0" y="0"/>
            <wp:positionH relativeFrom="margin">
              <wp:align>center</wp:align>
            </wp:positionH>
            <wp:positionV relativeFrom="paragraph">
              <wp:posOffset>3832225</wp:posOffset>
            </wp:positionV>
            <wp:extent cx="2762885" cy="2073910"/>
            <wp:effectExtent l="0" t="0" r="0" b="2540"/>
            <wp:wrapSquare wrapText="bothSides"/>
            <wp:docPr id="28" name="Picture 28" descr="Image result for company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mpany proper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88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4DD88CE1" w14:textId="77777777" w:rsidR="00ED5EDB" w:rsidRDefault="00633669" w:rsidP="00ED5EDB">
      <w:pPr>
        <w:jc w:val="center"/>
        <w:rPr>
          <w:b/>
          <w:sz w:val="44"/>
          <w:szCs w:val="44"/>
          <w:u w:val="single"/>
        </w:rPr>
      </w:pPr>
      <w:r>
        <w:rPr>
          <w:b/>
          <w:sz w:val="44"/>
          <w:szCs w:val="44"/>
          <w:u w:val="single"/>
        </w:rPr>
        <w:lastRenderedPageBreak/>
        <w:t>Theft P</w:t>
      </w:r>
      <w:r w:rsidR="00ED5EDB" w:rsidRPr="00ED5EDB">
        <w:rPr>
          <w:b/>
          <w:sz w:val="44"/>
          <w:szCs w:val="44"/>
          <w:u w:val="single"/>
        </w:rPr>
        <w:t>olicy</w:t>
      </w:r>
    </w:p>
    <w:p w14:paraId="07A16B68" w14:textId="77777777" w:rsidR="00C0663D" w:rsidRDefault="00C0663D" w:rsidP="008A319B">
      <w:pPr>
        <w:jc w:val="both"/>
      </w:pPr>
    </w:p>
    <w:p w14:paraId="56A23C30" w14:textId="77777777" w:rsidR="00020307" w:rsidRPr="002F6A90" w:rsidRDefault="00ED5EDB" w:rsidP="008A319B">
      <w:pPr>
        <w:jc w:val="both"/>
      </w:pPr>
      <w:r w:rsidRPr="002F6A90">
        <w:t>The Cottages does not tolerate theft of any kind.  This includes theft of food or any property of The Cottages, residents, employees, or visitors.  Theft is a criminal offense and a serious violation of The Cottages’ standard of conduct and will result in immediate termination of employment as well as possible criminal prosecution.  Theft of property affects everyone.  I</w:t>
      </w:r>
      <w:r w:rsidR="00DC3E74" w:rsidRPr="002F6A90">
        <w:t>t decreases morale, productivity,</w:t>
      </w:r>
      <w:r w:rsidRPr="002F6A90">
        <w:t xml:space="preserve"> and the overall sense of safety and wellbeing for our residents and employees.  If you know of or suspect any theft occurring in the home, it is your responsibility to report it immediately to the administrator.  Failure to do so may implicate you in future theft investigations.  There is no place for theft in the workplace, and by working together we can ensure that The Cottages remains the absolute best place to be for both employees and residents.  </w:t>
      </w:r>
    </w:p>
    <w:p w14:paraId="28EBDB40" w14:textId="77777777" w:rsidR="00C0663D" w:rsidRDefault="00C0663D" w:rsidP="003702BE">
      <w:pPr>
        <w:jc w:val="center"/>
        <w:rPr>
          <w:b/>
          <w:sz w:val="44"/>
          <w:szCs w:val="44"/>
          <w:u w:val="single"/>
        </w:rPr>
      </w:pPr>
    </w:p>
    <w:p w14:paraId="7B46E99B" w14:textId="77777777" w:rsidR="00633669" w:rsidRDefault="00633669" w:rsidP="003702BE">
      <w:pPr>
        <w:jc w:val="center"/>
        <w:rPr>
          <w:b/>
          <w:sz w:val="44"/>
          <w:szCs w:val="44"/>
          <w:u w:val="single"/>
        </w:rPr>
      </w:pPr>
    </w:p>
    <w:p w14:paraId="6A7CEAD3" w14:textId="77777777" w:rsidR="00633669" w:rsidRDefault="00633669" w:rsidP="003702BE">
      <w:pPr>
        <w:jc w:val="center"/>
        <w:rPr>
          <w:b/>
          <w:sz w:val="44"/>
          <w:szCs w:val="44"/>
          <w:u w:val="single"/>
        </w:rPr>
      </w:pPr>
    </w:p>
    <w:p w14:paraId="554982E2" w14:textId="77777777" w:rsidR="00D84ECD" w:rsidRDefault="00D84ECD">
      <w:pPr>
        <w:spacing w:after="200" w:line="276" w:lineRule="auto"/>
        <w:rPr>
          <w:b/>
          <w:sz w:val="44"/>
          <w:szCs w:val="44"/>
          <w:u w:val="single"/>
        </w:rPr>
      </w:pPr>
      <w:r>
        <w:rPr>
          <w:noProof/>
        </w:rPr>
        <w:drawing>
          <wp:anchor distT="0" distB="0" distL="114300" distR="114300" simplePos="0" relativeHeight="251749376" behindDoc="0" locked="0" layoutInCell="1" allowOverlap="1" wp14:anchorId="0C89C5EA" wp14:editId="00388B01">
            <wp:simplePos x="0" y="0"/>
            <wp:positionH relativeFrom="column">
              <wp:posOffset>1473200</wp:posOffset>
            </wp:positionH>
            <wp:positionV relativeFrom="paragraph">
              <wp:posOffset>2286000</wp:posOffset>
            </wp:positionV>
            <wp:extent cx="2852420" cy="2484120"/>
            <wp:effectExtent l="0" t="0" r="5080" b="0"/>
            <wp:wrapSquare wrapText="bothSides"/>
            <wp:docPr id="29" name="Picture 29" descr="Image result for company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mpany proper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002EF6F7" w14:textId="77777777" w:rsidR="003702BE" w:rsidRPr="002F6A90" w:rsidRDefault="003702BE" w:rsidP="003702BE">
      <w:pPr>
        <w:jc w:val="center"/>
        <w:rPr>
          <w:b/>
          <w:sz w:val="44"/>
          <w:szCs w:val="44"/>
          <w:u w:val="single"/>
        </w:rPr>
      </w:pPr>
      <w:r w:rsidRPr="002F6A90">
        <w:rPr>
          <w:b/>
          <w:sz w:val="44"/>
          <w:szCs w:val="44"/>
          <w:u w:val="single"/>
        </w:rPr>
        <w:lastRenderedPageBreak/>
        <w:t>Telephone Use</w:t>
      </w:r>
    </w:p>
    <w:p w14:paraId="24C5138F" w14:textId="77777777" w:rsidR="003702BE" w:rsidRPr="002F6A90" w:rsidRDefault="003702BE" w:rsidP="003702BE">
      <w:pPr>
        <w:jc w:val="center"/>
        <w:rPr>
          <w:b/>
        </w:rPr>
      </w:pPr>
    </w:p>
    <w:p w14:paraId="378C26C6" w14:textId="77777777" w:rsidR="003702BE" w:rsidRPr="002F6A90" w:rsidRDefault="003702BE" w:rsidP="008A319B">
      <w:pPr>
        <w:jc w:val="both"/>
      </w:pPr>
      <w:r w:rsidRPr="002F6A90">
        <w:t>Please limit the use of our telephones for personal business to emergency situations only.  Employees shall be responsible for reimbursing the company for all personal long-distance telephone calls charged to company telephones.  Telephone bills are audited; any deviation from this policy will be grounds for discipline up to and including termination.</w:t>
      </w:r>
    </w:p>
    <w:p w14:paraId="16B84948" w14:textId="77777777" w:rsidR="003702BE" w:rsidRPr="002F6A90" w:rsidRDefault="003702BE" w:rsidP="003702BE"/>
    <w:p w14:paraId="36E01058" w14:textId="77777777" w:rsidR="003702BE" w:rsidRPr="002F6A90" w:rsidRDefault="003702BE" w:rsidP="003702BE">
      <w:pPr>
        <w:jc w:val="center"/>
      </w:pPr>
    </w:p>
    <w:p w14:paraId="4CDFDADB" w14:textId="77777777" w:rsidR="006D74C5" w:rsidRPr="002F6A90" w:rsidRDefault="006D74C5" w:rsidP="003702BE">
      <w:pPr>
        <w:jc w:val="center"/>
      </w:pPr>
    </w:p>
    <w:p w14:paraId="42DBEA10" w14:textId="77777777" w:rsidR="000B0451" w:rsidRPr="002F6A90" w:rsidRDefault="000B0451" w:rsidP="003702BE">
      <w:pPr>
        <w:jc w:val="center"/>
      </w:pPr>
    </w:p>
    <w:p w14:paraId="09AF2DE0" w14:textId="77777777" w:rsidR="00C0663D" w:rsidRDefault="00C0663D" w:rsidP="003702BE">
      <w:pPr>
        <w:jc w:val="center"/>
        <w:rPr>
          <w:b/>
          <w:sz w:val="44"/>
          <w:szCs w:val="44"/>
          <w:u w:val="single"/>
        </w:rPr>
      </w:pPr>
    </w:p>
    <w:p w14:paraId="207F977C" w14:textId="77777777" w:rsidR="00C0663D" w:rsidRDefault="00C0663D" w:rsidP="003702BE">
      <w:pPr>
        <w:jc w:val="center"/>
        <w:rPr>
          <w:b/>
          <w:sz w:val="44"/>
          <w:szCs w:val="44"/>
          <w:u w:val="single"/>
        </w:rPr>
      </w:pPr>
    </w:p>
    <w:p w14:paraId="59E330DC" w14:textId="77777777" w:rsidR="00D84ECD" w:rsidRDefault="00D84ECD">
      <w:pPr>
        <w:spacing w:after="200" w:line="276" w:lineRule="auto"/>
        <w:rPr>
          <w:b/>
          <w:sz w:val="44"/>
          <w:szCs w:val="44"/>
          <w:u w:val="single"/>
        </w:rPr>
      </w:pPr>
      <w:r>
        <w:rPr>
          <w:noProof/>
        </w:rPr>
        <w:drawing>
          <wp:anchor distT="0" distB="0" distL="114300" distR="114300" simplePos="0" relativeHeight="251751424" behindDoc="0" locked="0" layoutInCell="1" allowOverlap="1" wp14:anchorId="1C312798" wp14:editId="62CEB85D">
            <wp:simplePos x="0" y="0"/>
            <wp:positionH relativeFrom="column">
              <wp:posOffset>1377950</wp:posOffset>
            </wp:positionH>
            <wp:positionV relativeFrom="paragraph">
              <wp:posOffset>2656205</wp:posOffset>
            </wp:positionV>
            <wp:extent cx="2961005" cy="2605405"/>
            <wp:effectExtent l="0" t="0" r="0" b="4445"/>
            <wp:wrapSquare wrapText="bothSides"/>
            <wp:docPr id="1" name="Picture 1" descr="Image result for telephon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elephone u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1005"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7BD64654" w14:textId="77777777" w:rsidR="003702BE" w:rsidRPr="002F6A90" w:rsidRDefault="003702BE" w:rsidP="003702BE">
      <w:pPr>
        <w:jc w:val="center"/>
        <w:rPr>
          <w:b/>
          <w:sz w:val="44"/>
          <w:szCs w:val="44"/>
          <w:u w:val="single"/>
        </w:rPr>
      </w:pPr>
      <w:r w:rsidRPr="002F6A90">
        <w:rPr>
          <w:b/>
          <w:sz w:val="44"/>
          <w:szCs w:val="44"/>
          <w:u w:val="single"/>
        </w:rPr>
        <w:lastRenderedPageBreak/>
        <w:t>Computer Use</w:t>
      </w:r>
    </w:p>
    <w:p w14:paraId="6654FF9F" w14:textId="77777777" w:rsidR="003702BE" w:rsidRPr="002F6A90" w:rsidRDefault="003702BE" w:rsidP="003702BE"/>
    <w:p w14:paraId="65DF6162" w14:textId="77777777" w:rsidR="003702BE" w:rsidRPr="002F6A90" w:rsidRDefault="003702BE" w:rsidP="008A319B">
      <w:pPr>
        <w:jc w:val="both"/>
      </w:pPr>
      <w:r w:rsidRPr="002F6A90">
        <w:t>The use of The Cottage’s computers and network will be only for the purpose of conducting business.   Violations will be taken very seriously and may result in disciplinary action, up to and including termination, civil and /or criminal liability.</w:t>
      </w:r>
    </w:p>
    <w:p w14:paraId="45A7D8A6" w14:textId="77777777" w:rsidR="003702BE" w:rsidRPr="002F6A90" w:rsidRDefault="003702BE" w:rsidP="003702BE"/>
    <w:p w14:paraId="532F2F4C" w14:textId="77777777" w:rsidR="00020307" w:rsidRDefault="00020307" w:rsidP="003702BE"/>
    <w:p w14:paraId="54364C07" w14:textId="77777777" w:rsidR="00B900C6" w:rsidRDefault="00B900C6" w:rsidP="003702BE"/>
    <w:p w14:paraId="420F8514" w14:textId="77777777" w:rsidR="00B900C6" w:rsidRDefault="00B900C6" w:rsidP="003702BE"/>
    <w:p w14:paraId="6871369E" w14:textId="77777777" w:rsidR="00C0663D" w:rsidRDefault="00C0663D" w:rsidP="004E278F">
      <w:pPr>
        <w:jc w:val="center"/>
        <w:rPr>
          <w:b/>
          <w:sz w:val="44"/>
          <w:szCs w:val="44"/>
          <w:u w:val="single"/>
        </w:rPr>
      </w:pPr>
    </w:p>
    <w:p w14:paraId="5A4929E2" w14:textId="77777777" w:rsidR="00C0663D" w:rsidRDefault="00C0663D" w:rsidP="004E278F">
      <w:pPr>
        <w:jc w:val="center"/>
        <w:rPr>
          <w:b/>
          <w:sz w:val="44"/>
          <w:szCs w:val="44"/>
          <w:u w:val="single"/>
        </w:rPr>
      </w:pPr>
    </w:p>
    <w:p w14:paraId="43D89ED0" w14:textId="77777777" w:rsidR="00D84ECD" w:rsidRDefault="00D84ECD">
      <w:pPr>
        <w:spacing w:after="200" w:line="276" w:lineRule="auto"/>
        <w:rPr>
          <w:b/>
          <w:sz w:val="44"/>
          <w:szCs w:val="44"/>
          <w:u w:val="single"/>
        </w:rPr>
      </w:pPr>
      <w:r>
        <w:rPr>
          <w:noProof/>
        </w:rPr>
        <w:drawing>
          <wp:anchor distT="0" distB="0" distL="114300" distR="114300" simplePos="0" relativeHeight="251753472" behindDoc="0" locked="0" layoutInCell="1" allowOverlap="1" wp14:anchorId="3FDA173A" wp14:editId="6A9E1DCF">
            <wp:simplePos x="0" y="0"/>
            <wp:positionH relativeFrom="margin">
              <wp:align>center</wp:align>
            </wp:positionH>
            <wp:positionV relativeFrom="paragraph">
              <wp:posOffset>3075305</wp:posOffset>
            </wp:positionV>
            <wp:extent cx="3353435" cy="2366010"/>
            <wp:effectExtent l="0" t="0" r="0" b="0"/>
            <wp:wrapSquare wrapText="bothSides"/>
            <wp:docPr id="5" name="Picture 5" descr="Image result for compu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mputer 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3435"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685177FD" w14:textId="77777777" w:rsidR="004E278F" w:rsidRPr="0040387C" w:rsidRDefault="00B900C6" w:rsidP="004E278F">
      <w:pPr>
        <w:jc w:val="center"/>
        <w:rPr>
          <w:b/>
          <w:sz w:val="44"/>
          <w:szCs w:val="44"/>
          <w:u w:val="single"/>
        </w:rPr>
      </w:pPr>
      <w:r>
        <w:rPr>
          <w:b/>
          <w:sz w:val="44"/>
          <w:szCs w:val="44"/>
          <w:u w:val="single"/>
        </w:rPr>
        <w:lastRenderedPageBreak/>
        <w:t>Internal Document Use</w:t>
      </w:r>
    </w:p>
    <w:p w14:paraId="18750A5E" w14:textId="77777777" w:rsidR="00F83674" w:rsidRDefault="00F83674" w:rsidP="003702BE"/>
    <w:p w14:paraId="5D1B6960" w14:textId="2C3B7CD8" w:rsidR="00020307" w:rsidRDefault="004E278F" w:rsidP="00D84ECD">
      <w:pPr>
        <w:jc w:val="both"/>
      </w:pPr>
      <w:proofErr w:type="gramStart"/>
      <w:r>
        <w:t xml:space="preserve">All </w:t>
      </w:r>
      <w:r w:rsidR="00B900C6">
        <w:t>of</w:t>
      </w:r>
      <w:proofErr w:type="gramEnd"/>
      <w:r w:rsidR="00B900C6">
        <w:t xml:space="preserve"> The Cottages</w:t>
      </w:r>
      <w:r w:rsidR="009B299A">
        <w:t>’</w:t>
      </w:r>
      <w:r w:rsidR="00B900C6">
        <w:t xml:space="preserve"> </w:t>
      </w:r>
      <w:r>
        <w:t xml:space="preserve">policies, procedures, </w:t>
      </w:r>
      <w:r w:rsidR="00024B1C">
        <w:t>forms,</w:t>
      </w:r>
      <w:r w:rsidR="00B900C6">
        <w:t xml:space="preserve"> </w:t>
      </w:r>
      <w:r>
        <w:t>and documents are created and distribu</w:t>
      </w:r>
      <w:r w:rsidR="00B900C6">
        <w:t xml:space="preserve">ted from the </w:t>
      </w:r>
      <w:r w:rsidR="009B299A">
        <w:t>home</w:t>
      </w:r>
      <w:r w:rsidR="00B900C6">
        <w:t xml:space="preserve"> office. At no time should an employee create or use documents that are not authorized from the </w:t>
      </w:r>
      <w:r w:rsidR="009B299A">
        <w:t>home</w:t>
      </w:r>
      <w:r w:rsidR="00B900C6">
        <w:t xml:space="preserve"> office. Approved documents can be located on the intranet site.  Employees who wish to submit suggestions, </w:t>
      </w:r>
      <w:r w:rsidR="00024B1C">
        <w:t>ideas,</w:t>
      </w:r>
      <w:r w:rsidR="00B900C6">
        <w:t xml:space="preserve"> or new documents for internal use, need to send the information to the CEO’s assistant for review and approval. Not following this protocol will be grounds for disciplinary action up to and including termination. </w:t>
      </w:r>
    </w:p>
    <w:p w14:paraId="7FA66EAC" w14:textId="77777777" w:rsidR="00020307" w:rsidRDefault="00020307" w:rsidP="003702BE"/>
    <w:p w14:paraId="2EF0C4C8" w14:textId="77777777" w:rsidR="009D2B03" w:rsidRDefault="009D2B03" w:rsidP="003702BE"/>
    <w:p w14:paraId="65B9EFB7" w14:textId="77777777" w:rsidR="00C0663D" w:rsidRDefault="00C0663D" w:rsidP="003702BE">
      <w:pPr>
        <w:jc w:val="center"/>
        <w:rPr>
          <w:b/>
          <w:sz w:val="44"/>
          <w:szCs w:val="44"/>
          <w:u w:val="single"/>
        </w:rPr>
      </w:pPr>
    </w:p>
    <w:p w14:paraId="292E2F20" w14:textId="77777777" w:rsidR="00633669" w:rsidRDefault="00633669" w:rsidP="003702BE">
      <w:pPr>
        <w:jc w:val="center"/>
        <w:rPr>
          <w:b/>
          <w:sz w:val="44"/>
          <w:szCs w:val="44"/>
          <w:u w:val="single"/>
        </w:rPr>
      </w:pPr>
    </w:p>
    <w:p w14:paraId="6BD2AAD3" w14:textId="77777777" w:rsidR="00633669" w:rsidRDefault="00633669" w:rsidP="003702BE">
      <w:pPr>
        <w:jc w:val="center"/>
        <w:rPr>
          <w:b/>
          <w:sz w:val="44"/>
          <w:szCs w:val="44"/>
          <w:u w:val="single"/>
        </w:rPr>
      </w:pPr>
    </w:p>
    <w:p w14:paraId="0BF05671" w14:textId="77777777" w:rsidR="00D84ECD" w:rsidRDefault="00D84ECD">
      <w:pPr>
        <w:spacing w:after="200" w:line="276" w:lineRule="auto"/>
        <w:rPr>
          <w:b/>
          <w:sz w:val="44"/>
          <w:szCs w:val="44"/>
          <w:u w:val="single"/>
        </w:rPr>
      </w:pPr>
      <w:r>
        <w:rPr>
          <w:noProof/>
        </w:rPr>
        <w:drawing>
          <wp:anchor distT="0" distB="0" distL="114300" distR="114300" simplePos="0" relativeHeight="251755520" behindDoc="0" locked="0" layoutInCell="1" allowOverlap="1" wp14:anchorId="70126BB5" wp14:editId="760CF0DE">
            <wp:simplePos x="0" y="0"/>
            <wp:positionH relativeFrom="column">
              <wp:posOffset>1619250</wp:posOffset>
            </wp:positionH>
            <wp:positionV relativeFrom="paragraph">
              <wp:posOffset>2296795</wp:posOffset>
            </wp:positionV>
            <wp:extent cx="2647315" cy="2647315"/>
            <wp:effectExtent l="0" t="0" r="635" b="635"/>
            <wp:wrapSquare wrapText="bothSides"/>
            <wp:docPr id="7" name="Picture 7" descr="Image result for approv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pproved docu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u w:val="single"/>
        </w:rPr>
        <w:br w:type="page"/>
      </w:r>
    </w:p>
    <w:p w14:paraId="1E30F536" w14:textId="150DDC18" w:rsidR="003702BE" w:rsidRPr="0040387C" w:rsidRDefault="001F629C" w:rsidP="003702BE">
      <w:pPr>
        <w:jc w:val="center"/>
        <w:rPr>
          <w:b/>
          <w:sz w:val="44"/>
          <w:szCs w:val="44"/>
          <w:u w:val="single"/>
        </w:rPr>
      </w:pPr>
      <w:r>
        <w:rPr>
          <w:b/>
          <w:sz w:val="44"/>
          <w:szCs w:val="44"/>
          <w:u w:val="single"/>
        </w:rPr>
        <w:lastRenderedPageBreak/>
        <w:t xml:space="preserve">Vehicle / </w:t>
      </w:r>
      <w:r w:rsidR="00126878">
        <w:rPr>
          <w:b/>
          <w:sz w:val="44"/>
          <w:szCs w:val="44"/>
          <w:u w:val="single"/>
        </w:rPr>
        <w:t>Driving Policy</w:t>
      </w:r>
    </w:p>
    <w:p w14:paraId="573BC905" w14:textId="0ACD4685" w:rsidR="00C0663D" w:rsidRDefault="00C0663D" w:rsidP="003702BE">
      <w:pPr>
        <w:rPr>
          <w:b/>
        </w:rPr>
      </w:pPr>
    </w:p>
    <w:p w14:paraId="2F601E69" w14:textId="77777777" w:rsidR="00842ED0" w:rsidRDefault="00842ED0" w:rsidP="00AB5F0A">
      <w:pPr>
        <w:jc w:val="both"/>
        <w:rPr>
          <w:sz w:val="23"/>
          <w:szCs w:val="23"/>
        </w:rPr>
      </w:pPr>
    </w:p>
    <w:p w14:paraId="0E723E4F" w14:textId="56E4E028" w:rsidR="001F629C" w:rsidRDefault="001F629C" w:rsidP="00AB5F0A">
      <w:pPr>
        <w:jc w:val="both"/>
        <w:rPr>
          <w:sz w:val="23"/>
          <w:szCs w:val="23"/>
        </w:rPr>
      </w:pPr>
      <w:r w:rsidRPr="002F6A90">
        <w:rPr>
          <w:sz w:val="23"/>
          <w:szCs w:val="23"/>
        </w:rPr>
        <w:t xml:space="preserve">Company-owned vehicles and/or those used by company employees will be operated in a safe and economical manner.  </w:t>
      </w:r>
      <w:r w:rsidR="008255DD">
        <w:rPr>
          <w:sz w:val="23"/>
          <w:szCs w:val="23"/>
        </w:rPr>
        <w:t>Employees are to o</w:t>
      </w:r>
      <w:r w:rsidRPr="00AB5F0A">
        <w:rPr>
          <w:sz w:val="23"/>
          <w:szCs w:val="23"/>
        </w:rPr>
        <w:t xml:space="preserve">perate vehicles in a manner consistent with the </w:t>
      </w:r>
      <w:r w:rsidR="00AB5F0A">
        <w:rPr>
          <w:sz w:val="23"/>
          <w:szCs w:val="23"/>
        </w:rPr>
        <w:t>Vehicle/</w:t>
      </w:r>
      <w:r w:rsidRPr="00AB5F0A">
        <w:rPr>
          <w:sz w:val="23"/>
          <w:szCs w:val="23"/>
        </w:rPr>
        <w:t xml:space="preserve">Driving Policy of The Cottages.  Operating any vehicle outside outlined rules in the </w:t>
      </w:r>
      <w:r w:rsidR="00AB5F0A">
        <w:rPr>
          <w:sz w:val="23"/>
          <w:szCs w:val="23"/>
        </w:rPr>
        <w:t>Vehicle/</w:t>
      </w:r>
      <w:r w:rsidRPr="00AB5F0A">
        <w:rPr>
          <w:sz w:val="23"/>
          <w:szCs w:val="23"/>
        </w:rPr>
        <w:t xml:space="preserve">Driving Policy may result in forfeiture of all driving privileges and/or termination.  </w:t>
      </w:r>
    </w:p>
    <w:p w14:paraId="130EDC02" w14:textId="77777777" w:rsidR="00AB5F0A" w:rsidRPr="00AB5F0A" w:rsidRDefault="00AB5F0A" w:rsidP="00AB5F0A">
      <w:pPr>
        <w:jc w:val="both"/>
        <w:rPr>
          <w:sz w:val="23"/>
          <w:szCs w:val="23"/>
        </w:rPr>
      </w:pPr>
    </w:p>
    <w:p w14:paraId="5A409A40" w14:textId="25783F31" w:rsidR="00842ED0" w:rsidRDefault="00842ED0" w:rsidP="00842ED0">
      <w:pPr>
        <w:pStyle w:val="ListParagraph"/>
        <w:numPr>
          <w:ilvl w:val="0"/>
          <w:numId w:val="13"/>
        </w:numPr>
        <w:ind w:left="360"/>
        <w:jc w:val="both"/>
        <w:rPr>
          <w:sz w:val="23"/>
          <w:szCs w:val="23"/>
        </w:rPr>
      </w:pPr>
      <w:r w:rsidRPr="00842ED0">
        <w:rPr>
          <w:sz w:val="23"/>
          <w:szCs w:val="23"/>
        </w:rPr>
        <w:t xml:space="preserve">All employees who, as a requirement of their job, drive a company vehicle are expected to operate the vehicle in a lawful, safe, and responsible manner.  All accidents and moving violations involving company vehicles must be reported to the appropriate supervisor immediately.  All accidents will be reviewed by the safety committee and classified as either preventable or non-preventable.  A preventable accident is defined as an accident in which the driver failed to do everything reasonably possible to avoid it.  </w:t>
      </w:r>
      <w:r w:rsidRPr="00C0663D">
        <w:rPr>
          <w:sz w:val="23"/>
          <w:szCs w:val="23"/>
        </w:rPr>
        <w:t>Employees are responsible for reimbursing the company for all damages to the vehicle that are not covered by insurance, provided that the company accident review shows a recklessness and/or irresponsibility.</w:t>
      </w:r>
    </w:p>
    <w:p w14:paraId="111CFA6B" w14:textId="77777777" w:rsidR="008255DD" w:rsidRPr="00842ED0" w:rsidRDefault="008255DD" w:rsidP="008255DD">
      <w:pPr>
        <w:pStyle w:val="ListParagraph"/>
        <w:ind w:left="360"/>
        <w:jc w:val="both"/>
        <w:rPr>
          <w:sz w:val="23"/>
          <w:szCs w:val="23"/>
        </w:rPr>
      </w:pPr>
    </w:p>
    <w:p w14:paraId="43E226C6" w14:textId="1FBF9684" w:rsidR="00842ED0" w:rsidRDefault="00842ED0" w:rsidP="00024B1C">
      <w:pPr>
        <w:pStyle w:val="ListParagraph"/>
        <w:numPr>
          <w:ilvl w:val="0"/>
          <w:numId w:val="13"/>
        </w:numPr>
        <w:ind w:left="360"/>
        <w:jc w:val="both"/>
        <w:rPr>
          <w:sz w:val="23"/>
          <w:szCs w:val="23"/>
        </w:rPr>
      </w:pPr>
      <w:r w:rsidRPr="00842ED0">
        <w:rPr>
          <w:sz w:val="23"/>
          <w:szCs w:val="23"/>
        </w:rPr>
        <w:t>On an annual basis, all employees who drive company vehicles must provide proof of a valid driver’s license from the state in which they work.  If an employee fails to maintain a valid driver’s license and/or fails to notify the company immediately of involvement in an accident or citation in a company vehicle, then the company may take disciplinary action up to and including termination.</w:t>
      </w:r>
    </w:p>
    <w:p w14:paraId="13FE0FE9" w14:textId="77777777" w:rsidR="008255DD" w:rsidRPr="008255DD" w:rsidRDefault="008255DD" w:rsidP="008255DD">
      <w:pPr>
        <w:jc w:val="both"/>
        <w:rPr>
          <w:sz w:val="23"/>
          <w:szCs w:val="23"/>
        </w:rPr>
      </w:pPr>
    </w:p>
    <w:p w14:paraId="4DA8A7F7" w14:textId="489BECD5" w:rsidR="00842ED0" w:rsidRDefault="00842ED0" w:rsidP="00024B1C">
      <w:pPr>
        <w:pStyle w:val="ListParagraph"/>
        <w:numPr>
          <w:ilvl w:val="0"/>
          <w:numId w:val="13"/>
        </w:numPr>
        <w:ind w:left="360"/>
        <w:jc w:val="both"/>
        <w:rPr>
          <w:sz w:val="23"/>
          <w:szCs w:val="23"/>
        </w:rPr>
      </w:pPr>
      <w:r>
        <w:rPr>
          <w:sz w:val="23"/>
          <w:szCs w:val="23"/>
        </w:rPr>
        <w:t>While driving, attention to the road and safety must always take precedence over using a cell phone.  Cell phone use while driving should be kept to a minimum.  Drivers need to be aware when use of the cell phone is creating a distraction from safe driving and adjust their usage, accordingly, including using hands-free devices and/or pulling off the road to continue/finish the conversation.  Whenever possible, drivers should complete calls while the vehicle is parked and/or hands-free device is in use.  Driver is responsible to obey all laws pertaining to cell phone usage while driving.  Texting while driving is prohibited.</w:t>
      </w:r>
    </w:p>
    <w:p w14:paraId="20D989E9" w14:textId="77777777" w:rsidR="008255DD" w:rsidRPr="008255DD" w:rsidRDefault="008255DD" w:rsidP="008255DD">
      <w:pPr>
        <w:jc w:val="both"/>
        <w:rPr>
          <w:sz w:val="23"/>
          <w:szCs w:val="23"/>
        </w:rPr>
      </w:pPr>
    </w:p>
    <w:p w14:paraId="7FA2C69B" w14:textId="589A366B" w:rsidR="00842ED0" w:rsidRDefault="00842ED0" w:rsidP="00024B1C">
      <w:pPr>
        <w:pStyle w:val="ListParagraph"/>
        <w:numPr>
          <w:ilvl w:val="0"/>
          <w:numId w:val="13"/>
        </w:numPr>
        <w:ind w:left="360"/>
        <w:jc w:val="both"/>
        <w:rPr>
          <w:sz w:val="23"/>
          <w:szCs w:val="23"/>
        </w:rPr>
      </w:pPr>
      <w:r w:rsidRPr="00842ED0">
        <w:rPr>
          <w:sz w:val="23"/>
          <w:szCs w:val="23"/>
        </w:rPr>
        <w:t>Employees who operate a company vehicle are prohibited from using the vehicle for personal use other than regular commuting or de minimis errands.</w:t>
      </w:r>
    </w:p>
    <w:p w14:paraId="2F269D42" w14:textId="77777777" w:rsidR="008255DD" w:rsidRPr="008255DD" w:rsidRDefault="008255DD" w:rsidP="008255DD">
      <w:pPr>
        <w:jc w:val="both"/>
        <w:rPr>
          <w:sz w:val="23"/>
          <w:szCs w:val="23"/>
        </w:rPr>
      </w:pPr>
    </w:p>
    <w:p w14:paraId="6E767EE2" w14:textId="6B7CBC58" w:rsidR="00842ED0" w:rsidRDefault="00842ED0" w:rsidP="00024B1C">
      <w:pPr>
        <w:pStyle w:val="ListParagraph"/>
        <w:numPr>
          <w:ilvl w:val="0"/>
          <w:numId w:val="13"/>
        </w:numPr>
        <w:ind w:left="360"/>
        <w:jc w:val="both"/>
        <w:rPr>
          <w:sz w:val="23"/>
          <w:szCs w:val="23"/>
        </w:rPr>
      </w:pPr>
      <w:r>
        <w:rPr>
          <w:sz w:val="23"/>
          <w:szCs w:val="23"/>
        </w:rPr>
        <w:t>E</w:t>
      </w:r>
      <w:r w:rsidRPr="002F6A90">
        <w:rPr>
          <w:sz w:val="23"/>
          <w:szCs w:val="23"/>
        </w:rPr>
        <w:t>mployees who operate a company vehicle during or after work, whether on business or personal time, in an unsafe manner or while under the influence of drugs or alcohol, may be subject to disciplinary action up to and including termination</w:t>
      </w:r>
    </w:p>
    <w:p w14:paraId="2B526DDD" w14:textId="77777777" w:rsidR="008255DD" w:rsidRPr="008255DD" w:rsidRDefault="008255DD" w:rsidP="008255DD">
      <w:pPr>
        <w:jc w:val="both"/>
        <w:rPr>
          <w:sz w:val="23"/>
          <w:szCs w:val="23"/>
        </w:rPr>
      </w:pPr>
    </w:p>
    <w:p w14:paraId="4FCD0456" w14:textId="26B6D05A" w:rsidR="001F629C" w:rsidRDefault="001F629C" w:rsidP="001F629C">
      <w:pPr>
        <w:pStyle w:val="ListParagraph"/>
        <w:numPr>
          <w:ilvl w:val="0"/>
          <w:numId w:val="13"/>
        </w:numPr>
        <w:ind w:left="360"/>
        <w:jc w:val="both"/>
        <w:rPr>
          <w:sz w:val="23"/>
          <w:szCs w:val="23"/>
        </w:rPr>
      </w:pPr>
      <w:r w:rsidRPr="00C0663D">
        <w:rPr>
          <w:sz w:val="23"/>
          <w:szCs w:val="23"/>
        </w:rPr>
        <w:t>All traffic violations received while operating the assigned vehicle will be paid by the employee</w:t>
      </w:r>
      <w:r w:rsidR="008255DD">
        <w:rPr>
          <w:sz w:val="23"/>
          <w:szCs w:val="23"/>
        </w:rPr>
        <w:t>.</w:t>
      </w:r>
    </w:p>
    <w:p w14:paraId="4E63D201" w14:textId="77777777" w:rsidR="008255DD" w:rsidRPr="008255DD" w:rsidRDefault="008255DD" w:rsidP="008255DD">
      <w:pPr>
        <w:jc w:val="both"/>
        <w:rPr>
          <w:sz w:val="23"/>
          <w:szCs w:val="23"/>
        </w:rPr>
      </w:pPr>
    </w:p>
    <w:p w14:paraId="40FAB71F" w14:textId="65A22DBD" w:rsidR="00842ED0" w:rsidRDefault="00842ED0" w:rsidP="00842ED0">
      <w:pPr>
        <w:pStyle w:val="ListParagraph"/>
        <w:numPr>
          <w:ilvl w:val="0"/>
          <w:numId w:val="13"/>
        </w:numPr>
        <w:ind w:left="360"/>
        <w:jc w:val="both"/>
        <w:rPr>
          <w:sz w:val="23"/>
          <w:szCs w:val="23"/>
        </w:rPr>
      </w:pPr>
      <w:r w:rsidRPr="00C0663D">
        <w:rPr>
          <w:sz w:val="23"/>
          <w:szCs w:val="23"/>
        </w:rPr>
        <w:t xml:space="preserve">The employee is not to give permission for the vehicle to be driven by any other person, including family members.  </w:t>
      </w:r>
    </w:p>
    <w:p w14:paraId="19C1996F" w14:textId="77777777" w:rsidR="008255DD" w:rsidRPr="008255DD" w:rsidRDefault="008255DD" w:rsidP="008255DD">
      <w:pPr>
        <w:jc w:val="both"/>
        <w:rPr>
          <w:sz w:val="23"/>
          <w:szCs w:val="23"/>
        </w:rPr>
      </w:pPr>
    </w:p>
    <w:p w14:paraId="072C3475" w14:textId="0AEE9CFD" w:rsidR="001F629C" w:rsidRPr="00C0663D" w:rsidRDefault="001F629C" w:rsidP="001F629C">
      <w:pPr>
        <w:pStyle w:val="ListParagraph"/>
        <w:numPr>
          <w:ilvl w:val="0"/>
          <w:numId w:val="13"/>
        </w:numPr>
        <w:ind w:left="360"/>
        <w:jc w:val="both"/>
        <w:rPr>
          <w:sz w:val="23"/>
          <w:szCs w:val="23"/>
        </w:rPr>
      </w:pPr>
      <w:r w:rsidRPr="00C0663D">
        <w:rPr>
          <w:sz w:val="23"/>
          <w:szCs w:val="23"/>
        </w:rPr>
        <w:t xml:space="preserve">Report vehicle defects and needed repairs immediately to company management so necessary repairs can be made.  </w:t>
      </w:r>
    </w:p>
    <w:p w14:paraId="4682EA92" w14:textId="77777777" w:rsidR="003702BE" w:rsidRDefault="003702BE" w:rsidP="003702BE">
      <w:pPr>
        <w:jc w:val="center"/>
        <w:rPr>
          <w:b/>
          <w:sz w:val="16"/>
          <w:szCs w:val="16"/>
          <w:u w:val="single"/>
        </w:rPr>
      </w:pPr>
      <w:r>
        <w:rPr>
          <w:b/>
          <w:sz w:val="40"/>
          <w:szCs w:val="40"/>
          <w:u w:val="single"/>
        </w:rPr>
        <w:lastRenderedPageBreak/>
        <w:t xml:space="preserve">Safety Policy for The Cottages </w:t>
      </w:r>
    </w:p>
    <w:p w14:paraId="276DAAD2" w14:textId="77777777" w:rsidR="003702BE" w:rsidRDefault="003702BE" w:rsidP="003702BE"/>
    <w:p w14:paraId="353F1494" w14:textId="77777777" w:rsidR="00415D00" w:rsidRDefault="00415D00" w:rsidP="003702BE"/>
    <w:p w14:paraId="500546E2" w14:textId="5EFE9016" w:rsidR="00632EFB" w:rsidRPr="00415D00" w:rsidRDefault="00632EFB" w:rsidP="008A319B">
      <w:pPr>
        <w:jc w:val="both"/>
        <w:rPr>
          <w:sz w:val="22"/>
          <w:szCs w:val="22"/>
        </w:rPr>
      </w:pPr>
      <w:r w:rsidRPr="00415D00">
        <w:rPr>
          <w:sz w:val="22"/>
          <w:szCs w:val="22"/>
        </w:rPr>
        <w:t xml:space="preserve">The Cottages stresses the importance of following safe practices/guidelines while at work.  Accidents represent a needless waste of human resources and economic loss.   The Cottages also prohibits any acts or practices by employees that may serve to misrepresent or defraud </w:t>
      </w:r>
      <w:proofErr w:type="gramStart"/>
      <w:r w:rsidRPr="00415D00">
        <w:rPr>
          <w:sz w:val="22"/>
          <w:szCs w:val="22"/>
        </w:rPr>
        <w:t>in an effort to</w:t>
      </w:r>
      <w:proofErr w:type="gramEnd"/>
      <w:r w:rsidRPr="00415D00">
        <w:rPr>
          <w:sz w:val="22"/>
          <w:szCs w:val="22"/>
        </w:rPr>
        <w:t xml:space="preserve"> receive workers compensation benefits.  This practice is a criminal </w:t>
      </w:r>
      <w:r w:rsidR="00024B1C" w:rsidRPr="00415D00">
        <w:rPr>
          <w:sz w:val="22"/>
          <w:szCs w:val="22"/>
        </w:rPr>
        <w:t>offense,</w:t>
      </w:r>
      <w:r w:rsidRPr="00415D00">
        <w:rPr>
          <w:sz w:val="22"/>
          <w:szCs w:val="22"/>
        </w:rPr>
        <w:t xml:space="preserve"> and The Cottages will investigate all suspected illegal workplace injury claims. </w:t>
      </w:r>
      <w:r w:rsidR="00024B1C" w:rsidRPr="00415D00">
        <w:rPr>
          <w:sz w:val="22"/>
          <w:szCs w:val="22"/>
        </w:rPr>
        <w:t>Workers’</w:t>
      </w:r>
      <w:r w:rsidRPr="00415D00">
        <w:rPr>
          <w:sz w:val="22"/>
          <w:szCs w:val="22"/>
        </w:rPr>
        <w:t xml:space="preserve"> compensation is there to help workers with legitimate </w:t>
      </w:r>
      <w:r w:rsidR="00024B1C" w:rsidRPr="00415D00">
        <w:rPr>
          <w:sz w:val="22"/>
          <w:szCs w:val="22"/>
        </w:rPr>
        <w:t>work-related</w:t>
      </w:r>
      <w:r w:rsidRPr="00415D00">
        <w:rPr>
          <w:sz w:val="22"/>
          <w:szCs w:val="22"/>
        </w:rPr>
        <w:t xml:space="preserve"> injuries in returning to work as soon as possible.</w:t>
      </w:r>
    </w:p>
    <w:p w14:paraId="757D3320" w14:textId="77777777" w:rsidR="00632EFB" w:rsidRPr="00415D00" w:rsidRDefault="00632EFB" w:rsidP="008A319B">
      <w:pPr>
        <w:jc w:val="both"/>
        <w:rPr>
          <w:sz w:val="22"/>
          <w:szCs w:val="22"/>
        </w:rPr>
      </w:pPr>
    </w:p>
    <w:p w14:paraId="5F1F4976" w14:textId="3B32E5A2" w:rsidR="003702BE" w:rsidRPr="00415D00" w:rsidRDefault="003702BE" w:rsidP="008A319B">
      <w:pPr>
        <w:jc w:val="both"/>
        <w:rPr>
          <w:sz w:val="22"/>
          <w:szCs w:val="22"/>
        </w:rPr>
      </w:pPr>
      <w:r w:rsidRPr="00415D00">
        <w:rPr>
          <w:sz w:val="22"/>
          <w:szCs w:val="22"/>
        </w:rPr>
        <w:t xml:space="preserve">The overriding philosophy of The Cottages </w:t>
      </w:r>
      <w:proofErr w:type="gramStart"/>
      <w:r w:rsidR="00024B1C" w:rsidRPr="00415D00">
        <w:rPr>
          <w:sz w:val="22"/>
          <w:szCs w:val="22"/>
        </w:rPr>
        <w:t>in regard to</w:t>
      </w:r>
      <w:proofErr w:type="gramEnd"/>
      <w:r w:rsidRPr="00415D00">
        <w:rPr>
          <w:sz w:val="22"/>
          <w:szCs w:val="22"/>
        </w:rPr>
        <w:t xml:space="preserve"> safety</w:t>
      </w:r>
      <w:r w:rsidR="00632EFB" w:rsidRPr="00415D00">
        <w:rPr>
          <w:sz w:val="22"/>
          <w:szCs w:val="22"/>
        </w:rPr>
        <w:t>,</w:t>
      </w:r>
      <w:r w:rsidRPr="00415D00">
        <w:rPr>
          <w:sz w:val="22"/>
          <w:szCs w:val="22"/>
        </w:rPr>
        <w:t xml:space="preserve"> and </w:t>
      </w:r>
      <w:r w:rsidR="00024B1C" w:rsidRPr="00415D00">
        <w:rPr>
          <w:sz w:val="22"/>
          <w:szCs w:val="22"/>
        </w:rPr>
        <w:t>work-related</w:t>
      </w:r>
      <w:r w:rsidRPr="00415D00">
        <w:rPr>
          <w:sz w:val="22"/>
          <w:szCs w:val="22"/>
        </w:rPr>
        <w:t xml:space="preserve"> injuries</w:t>
      </w:r>
      <w:r w:rsidR="009D76A6" w:rsidRPr="00415D00">
        <w:rPr>
          <w:sz w:val="22"/>
          <w:szCs w:val="22"/>
        </w:rPr>
        <w:t>,</w:t>
      </w:r>
      <w:r w:rsidRPr="00415D00">
        <w:rPr>
          <w:sz w:val="22"/>
          <w:szCs w:val="22"/>
        </w:rPr>
        <w:t xml:space="preserve"> is to return the </w:t>
      </w:r>
      <w:proofErr w:type="gramStart"/>
      <w:r w:rsidRPr="00415D00">
        <w:rPr>
          <w:sz w:val="22"/>
          <w:szCs w:val="22"/>
        </w:rPr>
        <w:t>employee back</w:t>
      </w:r>
      <w:proofErr w:type="gramEnd"/>
      <w:r w:rsidRPr="00415D00">
        <w:rPr>
          <w:sz w:val="22"/>
          <w:szCs w:val="22"/>
        </w:rPr>
        <w:t xml:space="preserve"> to </w:t>
      </w:r>
      <w:r w:rsidR="00632EFB" w:rsidRPr="00415D00">
        <w:rPr>
          <w:sz w:val="22"/>
          <w:szCs w:val="22"/>
        </w:rPr>
        <w:t>full duty</w:t>
      </w:r>
      <w:r w:rsidRPr="00415D00">
        <w:rPr>
          <w:sz w:val="22"/>
          <w:szCs w:val="22"/>
        </w:rPr>
        <w:t xml:space="preserve"> as soon as possible.  The practice of The Cottages is to continually strive to maintain a safe environment for all employees</w:t>
      </w:r>
      <w:r w:rsidR="00632EFB" w:rsidRPr="00415D00">
        <w:rPr>
          <w:sz w:val="22"/>
          <w:szCs w:val="22"/>
        </w:rPr>
        <w:t>.</w:t>
      </w:r>
      <w:r w:rsidRPr="00415D00">
        <w:rPr>
          <w:sz w:val="22"/>
          <w:szCs w:val="22"/>
        </w:rPr>
        <w:t xml:space="preserve">  It is proven that it is in the best interest of the employee, </w:t>
      </w:r>
      <w:r w:rsidR="00632EFB" w:rsidRPr="00415D00">
        <w:rPr>
          <w:sz w:val="22"/>
          <w:szCs w:val="22"/>
        </w:rPr>
        <w:t xml:space="preserve">and </w:t>
      </w:r>
      <w:r w:rsidRPr="00415D00">
        <w:rPr>
          <w:sz w:val="22"/>
          <w:szCs w:val="22"/>
        </w:rPr>
        <w:t xml:space="preserve">the employer, if the injured worker is returned to work as soon as possible.   Not only does this </w:t>
      </w:r>
      <w:r w:rsidR="009D76A6" w:rsidRPr="00415D00">
        <w:rPr>
          <w:sz w:val="22"/>
          <w:szCs w:val="22"/>
        </w:rPr>
        <w:t>improve</w:t>
      </w:r>
      <w:r w:rsidRPr="00415D00">
        <w:rPr>
          <w:sz w:val="22"/>
          <w:szCs w:val="22"/>
        </w:rPr>
        <w:t xml:space="preserve"> </w:t>
      </w:r>
      <w:r w:rsidR="00FD7E17" w:rsidRPr="00415D00">
        <w:rPr>
          <w:sz w:val="22"/>
          <w:szCs w:val="22"/>
        </w:rPr>
        <w:t xml:space="preserve">the ability to give raises, benefits, </w:t>
      </w:r>
      <w:r w:rsidR="00024B1C" w:rsidRPr="00415D00">
        <w:rPr>
          <w:sz w:val="22"/>
          <w:szCs w:val="22"/>
        </w:rPr>
        <w:t>bonuses,</w:t>
      </w:r>
      <w:r w:rsidR="00FD7E17" w:rsidRPr="00415D00">
        <w:rPr>
          <w:sz w:val="22"/>
          <w:szCs w:val="22"/>
        </w:rPr>
        <w:t xml:space="preserve"> and gifts</w:t>
      </w:r>
      <w:r w:rsidRPr="00415D00">
        <w:rPr>
          <w:sz w:val="22"/>
          <w:szCs w:val="22"/>
        </w:rPr>
        <w:t xml:space="preserve">, but also lessens the impact on the staff and other employees at the job site and enables the employee to rehabilitate quickly and still feel productive.  </w:t>
      </w:r>
    </w:p>
    <w:p w14:paraId="4E521101" w14:textId="77777777" w:rsidR="003702BE" w:rsidRPr="00415D00" w:rsidRDefault="003702BE" w:rsidP="008A319B">
      <w:pPr>
        <w:jc w:val="both"/>
        <w:rPr>
          <w:sz w:val="22"/>
          <w:szCs w:val="22"/>
        </w:rPr>
      </w:pPr>
    </w:p>
    <w:p w14:paraId="3D6324BC" w14:textId="77777777" w:rsidR="003702BE" w:rsidRPr="00415D00" w:rsidRDefault="00632EFB" w:rsidP="008A319B">
      <w:pPr>
        <w:jc w:val="both"/>
        <w:rPr>
          <w:sz w:val="22"/>
          <w:szCs w:val="22"/>
        </w:rPr>
      </w:pPr>
      <w:r w:rsidRPr="00415D00">
        <w:rPr>
          <w:sz w:val="22"/>
          <w:szCs w:val="22"/>
        </w:rPr>
        <w:t>Everyone, including employees, and all levels of management,</w:t>
      </w:r>
      <w:r w:rsidR="003702BE" w:rsidRPr="00415D00">
        <w:rPr>
          <w:sz w:val="22"/>
          <w:szCs w:val="22"/>
        </w:rPr>
        <w:t xml:space="preserve"> have a primary responsibility to </w:t>
      </w:r>
      <w:r w:rsidRPr="00415D00">
        <w:rPr>
          <w:sz w:val="22"/>
          <w:szCs w:val="22"/>
        </w:rPr>
        <w:t>practice</w:t>
      </w:r>
      <w:r w:rsidR="003702BE" w:rsidRPr="00415D00">
        <w:rPr>
          <w:sz w:val="22"/>
          <w:szCs w:val="22"/>
        </w:rPr>
        <w:t xml:space="preserve"> safe work procedures and ensure safe working conditions.  </w:t>
      </w:r>
      <w:r w:rsidRPr="00415D00">
        <w:rPr>
          <w:sz w:val="22"/>
          <w:szCs w:val="22"/>
        </w:rPr>
        <w:t xml:space="preserve">Any employee </w:t>
      </w:r>
      <w:r w:rsidR="0046112D" w:rsidRPr="00415D00">
        <w:rPr>
          <w:sz w:val="22"/>
          <w:szCs w:val="22"/>
        </w:rPr>
        <w:t xml:space="preserve">with safety concerns </w:t>
      </w:r>
      <w:r w:rsidR="00FD7E17" w:rsidRPr="00415D00">
        <w:rPr>
          <w:sz w:val="22"/>
          <w:szCs w:val="22"/>
        </w:rPr>
        <w:t>should immediately notify their supervisor.</w:t>
      </w:r>
      <w:r w:rsidRPr="00415D00">
        <w:rPr>
          <w:sz w:val="22"/>
          <w:szCs w:val="22"/>
        </w:rPr>
        <w:t xml:space="preserve"> </w:t>
      </w:r>
      <w:r w:rsidR="007B6829" w:rsidRPr="00415D00">
        <w:rPr>
          <w:sz w:val="22"/>
          <w:szCs w:val="22"/>
        </w:rPr>
        <w:t xml:space="preserve">All employees should practice safe lifting procedures as instructed while on duty.  All direct care staff should be mindful of the resident’s level of cares and lifting requirements before providing direct care to residents.  </w:t>
      </w:r>
      <w:r w:rsidR="00507994" w:rsidRPr="00415D00">
        <w:rPr>
          <w:sz w:val="22"/>
          <w:szCs w:val="22"/>
        </w:rPr>
        <w:t xml:space="preserve">All employees that provide direct care are required to use a gait belt while transferring residents.  </w:t>
      </w:r>
      <w:r w:rsidR="00507994" w:rsidRPr="00415D00">
        <w:rPr>
          <w:b/>
          <w:sz w:val="22"/>
          <w:szCs w:val="22"/>
        </w:rPr>
        <w:t>This is MANDATORY!</w:t>
      </w:r>
      <w:r w:rsidR="00507994" w:rsidRPr="00415D00">
        <w:rPr>
          <w:sz w:val="22"/>
          <w:szCs w:val="22"/>
        </w:rPr>
        <w:t xml:space="preserve">  </w:t>
      </w:r>
      <w:r w:rsidR="003702BE" w:rsidRPr="00415D00">
        <w:rPr>
          <w:sz w:val="22"/>
          <w:szCs w:val="22"/>
        </w:rPr>
        <w:t xml:space="preserve">Supervisors and all employees are expected to follow the work methods and procedures established by the company.  </w:t>
      </w:r>
    </w:p>
    <w:p w14:paraId="1F85242E" w14:textId="77777777" w:rsidR="00353F21" w:rsidRPr="00415D00" w:rsidRDefault="00353F21" w:rsidP="008A319B">
      <w:pPr>
        <w:jc w:val="both"/>
        <w:rPr>
          <w:sz w:val="22"/>
          <w:szCs w:val="22"/>
        </w:rPr>
      </w:pPr>
    </w:p>
    <w:p w14:paraId="51C9B10E" w14:textId="16BA6FF8" w:rsidR="00353F21" w:rsidRPr="00415D00" w:rsidRDefault="00353F21" w:rsidP="008A319B">
      <w:pPr>
        <w:jc w:val="both"/>
        <w:rPr>
          <w:sz w:val="22"/>
          <w:szCs w:val="22"/>
        </w:rPr>
      </w:pPr>
      <w:r w:rsidRPr="00415D00">
        <w:rPr>
          <w:sz w:val="22"/>
          <w:szCs w:val="22"/>
        </w:rPr>
        <w:t xml:space="preserve">It is the policy of The Cottages employees to work safely and to further encourage your fellow workers and others to do the same.  To promote this, The Cottages has various gifts and monetary prizes available to all staff members who work safely.  All employees are eligible.  The gifts are contingent upon the entire </w:t>
      </w:r>
      <w:r w:rsidR="007D045F" w:rsidRPr="00415D00">
        <w:rPr>
          <w:sz w:val="22"/>
          <w:szCs w:val="22"/>
        </w:rPr>
        <w:t>home</w:t>
      </w:r>
      <w:r w:rsidR="004F10E9" w:rsidRPr="00415D00">
        <w:rPr>
          <w:sz w:val="22"/>
          <w:szCs w:val="22"/>
        </w:rPr>
        <w:t xml:space="preserve"> </w:t>
      </w:r>
      <w:r w:rsidRPr="00415D00">
        <w:rPr>
          <w:sz w:val="22"/>
          <w:szCs w:val="22"/>
        </w:rPr>
        <w:t xml:space="preserve">maintaining an </w:t>
      </w:r>
      <w:r w:rsidR="00024B1C" w:rsidRPr="00415D00">
        <w:rPr>
          <w:sz w:val="22"/>
          <w:szCs w:val="22"/>
        </w:rPr>
        <w:t>accident-free</w:t>
      </w:r>
      <w:r w:rsidRPr="00415D00">
        <w:rPr>
          <w:sz w:val="22"/>
          <w:szCs w:val="22"/>
        </w:rPr>
        <w:t xml:space="preserve"> record on a </w:t>
      </w:r>
      <w:r w:rsidR="00024B1C" w:rsidRPr="00415D00">
        <w:rPr>
          <w:sz w:val="22"/>
          <w:szCs w:val="22"/>
        </w:rPr>
        <w:t>month-to-month</w:t>
      </w:r>
      <w:r w:rsidRPr="00415D00">
        <w:rPr>
          <w:sz w:val="22"/>
          <w:szCs w:val="22"/>
        </w:rPr>
        <w:t xml:space="preserve"> basis.  The purpose of this program is to simply further encourage all Cottages employee to work safely and is in no way intended to discourage the reporting of all legitimate accidents and </w:t>
      </w:r>
      <w:r w:rsidR="00024B1C" w:rsidRPr="00415D00">
        <w:rPr>
          <w:sz w:val="22"/>
          <w:szCs w:val="22"/>
        </w:rPr>
        <w:t>workplace</w:t>
      </w:r>
      <w:r w:rsidRPr="00415D00">
        <w:rPr>
          <w:sz w:val="22"/>
          <w:szCs w:val="22"/>
        </w:rPr>
        <w:t xml:space="preserve"> injuries to the supervisor.  There will be absolutely no reprisal on the behalf of the reporting employee for those that report a </w:t>
      </w:r>
      <w:r w:rsidR="00024B1C" w:rsidRPr="00415D00">
        <w:rPr>
          <w:sz w:val="22"/>
          <w:szCs w:val="22"/>
        </w:rPr>
        <w:t>workplace</w:t>
      </w:r>
      <w:r w:rsidRPr="00415D00">
        <w:rPr>
          <w:sz w:val="22"/>
          <w:szCs w:val="22"/>
        </w:rPr>
        <w:t xml:space="preserve"> injury.  </w:t>
      </w:r>
    </w:p>
    <w:p w14:paraId="419A56B4" w14:textId="77777777" w:rsidR="003702BE" w:rsidRPr="00415D00" w:rsidRDefault="003702BE" w:rsidP="008A319B">
      <w:pPr>
        <w:jc w:val="both"/>
        <w:rPr>
          <w:sz w:val="22"/>
          <w:szCs w:val="22"/>
        </w:rPr>
      </w:pPr>
    </w:p>
    <w:p w14:paraId="58FD1174" w14:textId="36F3862E" w:rsidR="003702BE" w:rsidRPr="00415D00" w:rsidRDefault="003702BE" w:rsidP="008A319B">
      <w:pPr>
        <w:jc w:val="both"/>
        <w:rPr>
          <w:sz w:val="22"/>
          <w:szCs w:val="22"/>
        </w:rPr>
      </w:pPr>
      <w:r w:rsidRPr="00415D00">
        <w:rPr>
          <w:sz w:val="22"/>
          <w:szCs w:val="22"/>
        </w:rPr>
        <w:t>Th</w:t>
      </w:r>
      <w:r w:rsidR="007B6829" w:rsidRPr="00415D00">
        <w:rPr>
          <w:sz w:val="22"/>
          <w:szCs w:val="22"/>
        </w:rPr>
        <w:t xml:space="preserve">ese responsibilities can be met </w:t>
      </w:r>
      <w:r w:rsidRPr="00415D00">
        <w:rPr>
          <w:sz w:val="22"/>
          <w:szCs w:val="22"/>
        </w:rPr>
        <w:t>by striving continually to promote safe work practices among all employees and to maintain property and equipment in a safe operating condition.  By working together, we can maintain a safe</w:t>
      </w:r>
      <w:r w:rsidR="007B6829" w:rsidRPr="00415D00">
        <w:rPr>
          <w:sz w:val="22"/>
          <w:szCs w:val="22"/>
        </w:rPr>
        <w:t>,</w:t>
      </w:r>
      <w:r w:rsidRPr="00415D00">
        <w:rPr>
          <w:sz w:val="22"/>
          <w:szCs w:val="22"/>
        </w:rPr>
        <w:t xml:space="preserve"> efficient</w:t>
      </w:r>
      <w:r w:rsidR="007B6829" w:rsidRPr="00415D00">
        <w:rPr>
          <w:sz w:val="22"/>
          <w:szCs w:val="22"/>
        </w:rPr>
        <w:t>, and injury free</w:t>
      </w:r>
      <w:r w:rsidRPr="00415D00">
        <w:rPr>
          <w:sz w:val="22"/>
          <w:szCs w:val="22"/>
        </w:rPr>
        <w:t xml:space="preserve"> organization.</w:t>
      </w:r>
      <w:r w:rsidR="007B6829" w:rsidRPr="00415D00">
        <w:rPr>
          <w:sz w:val="22"/>
          <w:szCs w:val="22"/>
        </w:rPr>
        <w:t xml:space="preserve">  Remember</w:t>
      </w:r>
      <w:r w:rsidR="00024B1C" w:rsidRPr="00415D00">
        <w:rPr>
          <w:sz w:val="22"/>
          <w:szCs w:val="22"/>
        </w:rPr>
        <w:t>…. THINK</w:t>
      </w:r>
      <w:r w:rsidR="007B6829" w:rsidRPr="00415D00">
        <w:rPr>
          <w:sz w:val="22"/>
          <w:szCs w:val="22"/>
        </w:rPr>
        <w:t xml:space="preserve"> SMART, WORK SAFE.</w:t>
      </w:r>
    </w:p>
    <w:p w14:paraId="7F9375B7" w14:textId="77777777" w:rsidR="003702BE" w:rsidRPr="00415D00" w:rsidRDefault="003702BE" w:rsidP="008A319B">
      <w:pPr>
        <w:jc w:val="both"/>
        <w:rPr>
          <w:sz w:val="22"/>
          <w:szCs w:val="22"/>
        </w:rPr>
      </w:pPr>
    </w:p>
    <w:p w14:paraId="1F937C1E" w14:textId="16EE67BA" w:rsidR="00C0663D" w:rsidRDefault="00C0663D" w:rsidP="003702BE">
      <w:pPr>
        <w:rPr>
          <w:b/>
          <w:sz w:val="36"/>
          <w:szCs w:val="36"/>
          <w:u w:val="single"/>
        </w:rPr>
      </w:pPr>
    </w:p>
    <w:p w14:paraId="530DFE0C" w14:textId="5AD7E408" w:rsidR="009B299A" w:rsidRDefault="009B299A" w:rsidP="003702BE">
      <w:pPr>
        <w:rPr>
          <w:b/>
          <w:sz w:val="36"/>
          <w:szCs w:val="36"/>
          <w:u w:val="single"/>
        </w:rPr>
      </w:pPr>
    </w:p>
    <w:p w14:paraId="2753E04C" w14:textId="57D091D5" w:rsidR="009B299A" w:rsidRDefault="009B299A" w:rsidP="003702BE">
      <w:pPr>
        <w:rPr>
          <w:b/>
          <w:sz w:val="36"/>
          <w:szCs w:val="36"/>
          <w:u w:val="single"/>
        </w:rPr>
      </w:pPr>
    </w:p>
    <w:p w14:paraId="77778A7E" w14:textId="4008F61D" w:rsidR="009B299A" w:rsidRDefault="009B299A" w:rsidP="003702BE">
      <w:pPr>
        <w:rPr>
          <w:b/>
          <w:sz w:val="36"/>
          <w:szCs w:val="36"/>
          <w:u w:val="single"/>
        </w:rPr>
      </w:pPr>
    </w:p>
    <w:p w14:paraId="32D69792" w14:textId="6D817821" w:rsidR="009B299A" w:rsidRDefault="009B299A" w:rsidP="003702BE">
      <w:pPr>
        <w:rPr>
          <w:b/>
          <w:sz w:val="36"/>
          <w:szCs w:val="36"/>
          <w:u w:val="single"/>
        </w:rPr>
      </w:pPr>
    </w:p>
    <w:p w14:paraId="1AEA7DC1" w14:textId="77777777" w:rsidR="009B299A" w:rsidRDefault="009B299A" w:rsidP="003702BE">
      <w:pPr>
        <w:rPr>
          <w:b/>
          <w:sz w:val="36"/>
          <w:szCs w:val="36"/>
          <w:u w:val="single"/>
        </w:rPr>
      </w:pPr>
    </w:p>
    <w:p w14:paraId="780D3F6C" w14:textId="77777777" w:rsidR="003702BE" w:rsidRDefault="003702BE" w:rsidP="003702BE">
      <w:pPr>
        <w:rPr>
          <w:b/>
          <w:sz w:val="36"/>
          <w:szCs w:val="36"/>
          <w:u w:val="single"/>
        </w:rPr>
      </w:pPr>
      <w:r w:rsidRPr="002F6A90">
        <w:rPr>
          <w:b/>
          <w:sz w:val="36"/>
          <w:szCs w:val="36"/>
          <w:u w:val="single"/>
        </w:rPr>
        <w:lastRenderedPageBreak/>
        <w:t>Injury Procedure:</w:t>
      </w:r>
    </w:p>
    <w:p w14:paraId="2F46F8BD" w14:textId="77777777" w:rsidR="000C355B" w:rsidRPr="009B1198" w:rsidRDefault="000C355B" w:rsidP="003702BE">
      <w:pPr>
        <w:rPr>
          <w:b/>
          <w:u w:val="single"/>
        </w:rPr>
      </w:pPr>
    </w:p>
    <w:p w14:paraId="50C130B8" w14:textId="77777777" w:rsidR="003702BE" w:rsidRDefault="003702BE" w:rsidP="009B1198">
      <w:pPr>
        <w:pStyle w:val="ListParagraph"/>
        <w:numPr>
          <w:ilvl w:val="0"/>
          <w:numId w:val="14"/>
        </w:numPr>
        <w:tabs>
          <w:tab w:val="left" w:pos="990"/>
        </w:tabs>
        <w:ind w:left="360"/>
        <w:jc w:val="both"/>
      </w:pPr>
      <w:r>
        <w:t xml:space="preserve">All injuries are to be reported </w:t>
      </w:r>
      <w:r w:rsidRPr="009B1198">
        <w:rPr>
          <w:u w:val="single"/>
        </w:rPr>
        <w:t>immediately</w:t>
      </w:r>
      <w:r>
        <w:t xml:space="preserve"> to the administrator.  If the administrator is not on duty, </w:t>
      </w:r>
      <w:r w:rsidR="009D76A6">
        <w:t>then they are to be reached at home or by phone before the</w:t>
      </w:r>
      <w:r>
        <w:t xml:space="preserve"> employee leaves his/her shift</w:t>
      </w:r>
      <w:r w:rsidR="000C355B">
        <w:t xml:space="preserve">. </w:t>
      </w:r>
      <w:r w:rsidR="000C355B" w:rsidRPr="009B1198">
        <w:rPr>
          <w:b/>
        </w:rPr>
        <w:t xml:space="preserve">It is </w:t>
      </w:r>
      <w:r w:rsidR="000C355B" w:rsidRPr="009B1198">
        <w:rPr>
          <w:b/>
          <w:u w:val="single"/>
        </w:rPr>
        <w:t>mandatory</w:t>
      </w:r>
      <w:r w:rsidR="000C355B" w:rsidRPr="009B1198">
        <w:rPr>
          <w:b/>
        </w:rPr>
        <w:t xml:space="preserve"> that </w:t>
      </w:r>
      <w:proofErr w:type="spellStart"/>
      <w:r w:rsidR="000C355B" w:rsidRPr="009B1198">
        <w:rPr>
          <w:b/>
        </w:rPr>
        <w:t>Medcor</w:t>
      </w:r>
      <w:proofErr w:type="spellEnd"/>
      <w:r w:rsidR="00C420A7" w:rsidRPr="009B1198">
        <w:rPr>
          <w:b/>
        </w:rPr>
        <w:t xml:space="preserve"> (</w:t>
      </w:r>
      <w:r w:rsidR="000C355B" w:rsidRPr="009B1198">
        <w:rPr>
          <w:b/>
        </w:rPr>
        <w:t xml:space="preserve">a </w:t>
      </w:r>
      <w:r w:rsidR="00C420A7" w:rsidRPr="009B1198">
        <w:rPr>
          <w:b/>
        </w:rPr>
        <w:t>triage service for injuries) is called by the administrator</w:t>
      </w:r>
      <w:r w:rsidR="00012894" w:rsidRPr="009B1198">
        <w:rPr>
          <w:b/>
        </w:rPr>
        <w:t xml:space="preserve"> (if available)</w:t>
      </w:r>
      <w:r w:rsidR="00C420A7" w:rsidRPr="009B1198">
        <w:rPr>
          <w:b/>
        </w:rPr>
        <w:t xml:space="preserve"> </w:t>
      </w:r>
      <w:r w:rsidR="00C420A7" w:rsidRPr="009B1198">
        <w:rPr>
          <w:b/>
          <w:u w:val="single"/>
        </w:rPr>
        <w:t>and</w:t>
      </w:r>
      <w:r w:rsidR="00C420A7" w:rsidRPr="009B1198">
        <w:rPr>
          <w:b/>
        </w:rPr>
        <w:t xml:space="preserve"> the </w:t>
      </w:r>
      <w:r w:rsidR="000C355B" w:rsidRPr="009B1198">
        <w:rPr>
          <w:b/>
        </w:rPr>
        <w:t xml:space="preserve">injured </w:t>
      </w:r>
      <w:r w:rsidR="00C420A7" w:rsidRPr="009B1198">
        <w:rPr>
          <w:b/>
        </w:rPr>
        <w:t>employee immediately</w:t>
      </w:r>
      <w:r w:rsidR="000C355B" w:rsidRPr="009B1198">
        <w:rPr>
          <w:b/>
        </w:rPr>
        <w:t xml:space="preserve"> at 1-800-775-5866</w:t>
      </w:r>
      <w:r w:rsidR="00C420A7">
        <w:t xml:space="preserve">. </w:t>
      </w:r>
      <w:r w:rsidR="009D76A6">
        <w:t>A</w:t>
      </w:r>
      <w:r>
        <w:t>n Incident Report is to be filled out and left on the administrator’s desk.  If the injury is extremely serious or life threatening, either call or have a coworker call 911.  Notify the administrator as soon as possible.</w:t>
      </w:r>
    </w:p>
    <w:p w14:paraId="1E76D651" w14:textId="77777777" w:rsidR="000C355B" w:rsidRDefault="000C355B" w:rsidP="009B1198">
      <w:pPr>
        <w:tabs>
          <w:tab w:val="num" w:pos="540"/>
          <w:tab w:val="left" w:pos="990"/>
        </w:tabs>
        <w:ind w:left="1080" w:hanging="990"/>
        <w:jc w:val="both"/>
      </w:pPr>
    </w:p>
    <w:p w14:paraId="5008A23D" w14:textId="77777777" w:rsidR="003702BE" w:rsidRDefault="003702BE" w:rsidP="009B1198">
      <w:pPr>
        <w:pStyle w:val="ListParagraph"/>
        <w:numPr>
          <w:ilvl w:val="0"/>
          <w:numId w:val="14"/>
        </w:numPr>
        <w:tabs>
          <w:tab w:val="left" w:pos="990"/>
        </w:tabs>
        <w:ind w:left="360"/>
        <w:jc w:val="both"/>
      </w:pPr>
      <w:r>
        <w:t xml:space="preserve">Fill out an Incident Report </w:t>
      </w:r>
      <w:r w:rsidR="00970A3F">
        <w:t xml:space="preserve">and First Report of Injury </w:t>
      </w:r>
      <w:r>
        <w:t xml:space="preserve">fully describing the incident including any witnesses.  </w:t>
      </w:r>
      <w:r w:rsidR="00970A3F">
        <w:t xml:space="preserve">These </w:t>
      </w:r>
      <w:r w:rsidR="00786441">
        <w:t xml:space="preserve">documents </w:t>
      </w:r>
      <w:r w:rsidR="00970A3F">
        <w:t>can be found on the E</w:t>
      </w:r>
      <w:r w:rsidR="00786441">
        <w:t>-</w:t>
      </w:r>
      <w:r w:rsidR="00970A3F">
        <w:t xml:space="preserve">binder on </w:t>
      </w:r>
      <w:proofErr w:type="gramStart"/>
      <w:r w:rsidR="00970A3F">
        <w:t>Blue</w:t>
      </w:r>
      <w:proofErr w:type="gramEnd"/>
      <w:r w:rsidR="00970A3F">
        <w:t xml:space="preserve"> step.  </w:t>
      </w:r>
      <w:r>
        <w:t>The Incident Report is to include the nature of the injury, and how it happened.  This is to be completed before or at end of shift and before leaving work.</w:t>
      </w:r>
    </w:p>
    <w:p w14:paraId="7644DC91" w14:textId="77777777" w:rsidR="000C355B" w:rsidRDefault="000C355B" w:rsidP="009B1198">
      <w:pPr>
        <w:tabs>
          <w:tab w:val="num" w:pos="540"/>
          <w:tab w:val="left" w:pos="990"/>
        </w:tabs>
        <w:ind w:left="1080" w:hanging="990"/>
        <w:jc w:val="both"/>
      </w:pPr>
    </w:p>
    <w:p w14:paraId="4ACEA1C8" w14:textId="77777777" w:rsidR="003702BE" w:rsidRDefault="003702BE" w:rsidP="009B1198">
      <w:pPr>
        <w:pStyle w:val="ListParagraph"/>
        <w:numPr>
          <w:ilvl w:val="0"/>
          <w:numId w:val="14"/>
        </w:numPr>
        <w:tabs>
          <w:tab w:val="left" w:pos="990"/>
        </w:tabs>
        <w:ind w:left="360"/>
        <w:jc w:val="both"/>
      </w:pPr>
      <w:r>
        <w:t>Assist administrator in filling out First Report of Injury worksheet.  (Administrator may or may not require assistance from employee for this.)</w:t>
      </w:r>
    </w:p>
    <w:p w14:paraId="74216047" w14:textId="77777777" w:rsidR="000C355B" w:rsidRDefault="000C355B" w:rsidP="009B1198">
      <w:pPr>
        <w:tabs>
          <w:tab w:val="num" w:pos="540"/>
          <w:tab w:val="left" w:pos="990"/>
        </w:tabs>
        <w:ind w:left="1080" w:hanging="990"/>
        <w:jc w:val="both"/>
      </w:pPr>
    </w:p>
    <w:p w14:paraId="3F776FD7" w14:textId="77777777" w:rsidR="003702BE" w:rsidRDefault="00C420A7" w:rsidP="009B1198">
      <w:pPr>
        <w:pStyle w:val="ListParagraph"/>
        <w:numPr>
          <w:ilvl w:val="0"/>
          <w:numId w:val="14"/>
        </w:numPr>
        <w:tabs>
          <w:tab w:val="left" w:pos="990"/>
        </w:tabs>
        <w:ind w:left="360"/>
        <w:jc w:val="both"/>
      </w:pPr>
      <w:r>
        <w:t>If</w:t>
      </w:r>
      <w:r w:rsidR="003702BE">
        <w:t xml:space="preserve"> a doctor visit and/or medical attention </w:t>
      </w:r>
      <w:r w:rsidR="00786441">
        <w:t>is</w:t>
      </w:r>
      <w:r w:rsidR="003702BE">
        <w:t xml:space="preserve"> required for a non-emergency situation</w:t>
      </w:r>
      <w:r w:rsidR="000C355B">
        <w:t xml:space="preserve">, as instructed by </w:t>
      </w:r>
      <w:proofErr w:type="spellStart"/>
      <w:r w:rsidR="000C355B">
        <w:t>Medcor</w:t>
      </w:r>
      <w:proofErr w:type="spellEnd"/>
      <w:r w:rsidR="003702BE">
        <w:t xml:space="preserve">, </w:t>
      </w:r>
      <w:r w:rsidR="000C355B">
        <w:t xml:space="preserve">the Administrator </w:t>
      </w:r>
      <w:r w:rsidR="003702BE">
        <w:t xml:space="preserve">will assist the employee with setting up an appointment with The Cottages’ </w:t>
      </w:r>
      <w:r w:rsidR="00970A3F">
        <w:t>work comp</w:t>
      </w:r>
      <w:r w:rsidR="003702BE">
        <w:t xml:space="preserve"> </w:t>
      </w:r>
      <w:r>
        <w:t>provider</w:t>
      </w:r>
      <w:r w:rsidR="00970A3F">
        <w:t>.</w:t>
      </w:r>
      <w:r w:rsidR="003702BE">
        <w:t xml:space="preserve">  As allowed by law, the administrator may choose to attend this appointment with you.  The employee is not to deny access to the doctor from the administrator.  </w:t>
      </w:r>
      <w:r w:rsidR="00786441">
        <w:t xml:space="preserve">It is Idaho law and company policy that all injured employees are treated by the work comp provider chosen by the company.  </w:t>
      </w:r>
      <w:r w:rsidR="00786441" w:rsidRPr="009B1198">
        <w:rPr>
          <w:b/>
        </w:rPr>
        <w:t>If an employee chooses to see their own doctor, all expenses will be the responsibility of the employee</w:t>
      </w:r>
      <w:r w:rsidR="00786441">
        <w:t xml:space="preserve">.  </w:t>
      </w:r>
    </w:p>
    <w:p w14:paraId="640A623F" w14:textId="77777777" w:rsidR="000C355B" w:rsidRDefault="000C355B" w:rsidP="009B1198">
      <w:pPr>
        <w:tabs>
          <w:tab w:val="num" w:pos="540"/>
          <w:tab w:val="left" w:pos="990"/>
        </w:tabs>
        <w:ind w:left="1080" w:hanging="990"/>
        <w:jc w:val="both"/>
      </w:pPr>
    </w:p>
    <w:p w14:paraId="7D67EE3D" w14:textId="536E590F" w:rsidR="003702BE" w:rsidRDefault="003702BE" w:rsidP="009B1198">
      <w:pPr>
        <w:pStyle w:val="ListParagraph"/>
        <w:numPr>
          <w:ilvl w:val="0"/>
          <w:numId w:val="14"/>
        </w:numPr>
        <w:tabs>
          <w:tab w:val="left" w:pos="990"/>
        </w:tabs>
        <w:ind w:left="360"/>
        <w:jc w:val="both"/>
      </w:pPr>
      <w:r>
        <w:t xml:space="preserve">The employee is to return to work on the next scheduled </w:t>
      </w:r>
      <w:r w:rsidR="00024B1C">
        <w:t>workday</w:t>
      </w:r>
      <w:r>
        <w:t xml:space="preserve"> unless </w:t>
      </w:r>
      <w:r w:rsidR="00786441">
        <w:t>instructions have been received from</w:t>
      </w:r>
      <w:r>
        <w:t xml:space="preserve"> the attending physician. All work restrictions</w:t>
      </w:r>
      <w:r w:rsidR="00786441">
        <w:t xml:space="preserve"> and instructions</w:t>
      </w:r>
      <w:r>
        <w:t xml:space="preserve"> from the doctors are to be given to the administrator immediately upon receiving them from the doctor.  The doctor’s office will usually include the administrator in all communications; </w:t>
      </w:r>
      <w:r w:rsidR="00024B1C">
        <w:t>however,</w:t>
      </w:r>
      <w:r>
        <w:t xml:space="preserve"> the employee </w:t>
      </w:r>
      <w:r w:rsidR="00786441">
        <w:t>will</w:t>
      </w:r>
      <w:r>
        <w:t xml:space="preserve"> further inform the administrator of all the details from the doctor and/o</w:t>
      </w:r>
      <w:r w:rsidR="00C420A7">
        <w:t xml:space="preserve">r physical therapy </w:t>
      </w:r>
      <w:r>
        <w:t xml:space="preserve">visits.  </w:t>
      </w:r>
    </w:p>
    <w:p w14:paraId="172B94D2" w14:textId="77777777" w:rsidR="000C355B" w:rsidRDefault="000C355B" w:rsidP="009B1198">
      <w:pPr>
        <w:tabs>
          <w:tab w:val="num" w:pos="540"/>
          <w:tab w:val="left" w:pos="990"/>
        </w:tabs>
        <w:ind w:left="1080" w:hanging="990"/>
        <w:jc w:val="both"/>
      </w:pPr>
    </w:p>
    <w:p w14:paraId="7DF8FD19" w14:textId="77777777" w:rsidR="003702BE" w:rsidRPr="00F83674" w:rsidRDefault="003702BE" w:rsidP="009B1198">
      <w:pPr>
        <w:pStyle w:val="ListParagraph"/>
        <w:numPr>
          <w:ilvl w:val="0"/>
          <w:numId w:val="14"/>
        </w:numPr>
        <w:tabs>
          <w:tab w:val="left" w:pos="990"/>
        </w:tabs>
        <w:ind w:left="360"/>
        <w:jc w:val="both"/>
      </w:pPr>
      <w:r w:rsidRPr="00F83674">
        <w:t xml:space="preserve">Contact the administrator at least weekly </w:t>
      </w:r>
      <w:r w:rsidR="00786441" w:rsidRPr="00F83674">
        <w:t>for an</w:t>
      </w:r>
      <w:r w:rsidRPr="00F83674">
        <w:t xml:space="preserve"> update on </w:t>
      </w:r>
      <w:r w:rsidR="00786441" w:rsidRPr="00F83674">
        <w:t>your</w:t>
      </w:r>
      <w:r w:rsidRPr="00F83674">
        <w:t xml:space="preserve"> status</w:t>
      </w:r>
      <w:r w:rsidR="00786441" w:rsidRPr="00F83674">
        <w:t>.</w:t>
      </w:r>
      <w:r w:rsidRPr="00F83674">
        <w:t xml:space="preserve">  </w:t>
      </w:r>
      <w:r w:rsidRPr="00415D00">
        <w:rPr>
          <w:b/>
        </w:rPr>
        <w:t>This is mandatory.</w:t>
      </w:r>
    </w:p>
    <w:p w14:paraId="5412ACDB" w14:textId="77777777" w:rsidR="003702BE" w:rsidRDefault="003702BE" w:rsidP="003702BE">
      <w:pPr>
        <w:ind w:left="360"/>
        <w:rPr>
          <w:b/>
          <w:sz w:val="32"/>
          <w:szCs w:val="32"/>
        </w:rPr>
      </w:pPr>
    </w:p>
    <w:p w14:paraId="6B7E224D" w14:textId="77777777" w:rsidR="000C355B" w:rsidRDefault="000C355B" w:rsidP="003702BE">
      <w:pPr>
        <w:ind w:left="360"/>
        <w:rPr>
          <w:b/>
          <w:sz w:val="32"/>
          <w:szCs w:val="32"/>
        </w:rPr>
      </w:pPr>
    </w:p>
    <w:p w14:paraId="60F6CE85" w14:textId="5F13454E" w:rsidR="009B1198" w:rsidRDefault="009B1198" w:rsidP="003702BE">
      <w:pPr>
        <w:ind w:left="360"/>
        <w:rPr>
          <w:b/>
          <w:sz w:val="32"/>
          <w:szCs w:val="32"/>
        </w:rPr>
      </w:pPr>
    </w:p>
    <w:p w14:paraId="775DA98B" w14:textId="22FB064C" w:rsidR="009B1198" w:rsidRDefault="009B1198" w:rsidP="003702BE">
      <w:pPr>
        <w:ind w:left="360"/>
        <w:rPr>
          <w:b/>
          <w:sz w:val="32"/>
          <w:szCs w:val="32"/>
        </w:rPr>
      </w:pPr>
    </w:p>
    <w:p w14:paraId="5F3E228B" w14:textId="01569ABB" w:rsidR="000C355B" w:rsidRDefault="004D0350" w:rsidP="003702BE">
      <w:pPr>
        <w:ind w:left="360"/>
        <w:rPr>
          <w:b/>
          <w:sz w:val="32"/>
          <w:szCs w:val="32"/>
        </w:rPr>
      </w:pPr>
      <w:r>
        <w:rPr>
          <w:noProof/>
        </w:rPr>
        <w:drawing>
          <wp:anchor distT="0" distB="0" distL="114300" distR="114300" simplePos="0" relativeHeight="251761664" behindDoc="0" locked="0" layoutInCell="1" allowOverlap="1" wp14:anchorId="4E80E254" wp14:editId="727A9FCB">
            <wp:simplePos x="0" y="0"/>
            <wp:positionH relativeFrom="margin">
              <wp:align>center</wp:align>
            </wp:positionH>
            <wp:positionV relativeFrom="paragraph">
              <wp:posOffset>-220980</wp:posOffset>
            </wp:positionV>
            <wp:extent cx="2418080" cy="1038225"/>
            <wp:effectExtent l="0" t="0" r="1270" b="9525"/>
            <wp:wrapSquare wrapText="bothSides"/>
            <wp:docPr id="36" name="Picture 36" descr="Image result for in case of an emergency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n case of an emergency procedu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257" b="46794"/>
                    <a:stretch/>
                  </pic:blipFill>
                  <pic:spPr bwMode="auto">
                    <a:xfrm>
                      <a:off x="0" y="0"/>
                      <a:ext cx="241808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021CF" w14:textId="77777777" w:rsidR="00F83674" w:rsidRDefault="00F83674" w:rsidP="003702BE">
      <w:pPr>
        <w:ind w:left="360"/>
        <w:rPr>
          <w:b/>
          <w:sz w:val="32"/>
          <w:szCs w:val="32"/>
        </w:rPr>
      </w:pPr>
    </w:p>
    <w:p w14:paraId="7EDDF0F1" w14:textId="77777777" w:rsidR="00F83674" w:rsidRDefault="00F83674" w:rsidP="003702BE">
      <w:pPr>
        <w:ind w:left="360"/>
        <w:rPr>
          <w:b/>
          <w:sz w:val="32"/>
          <w:szCs w:val="32"/>
        </w:rPr>
      </w:pPr>
    </w:p>
    <w:p w14:paraId="23713960" w14:textId="77777777" w:rsidR="003702BE" w:rsidRDefault="003702BE" w:rsidP="00633669">
      <w:pPr>
        <w:rPr>
          <w:b/>
        </w:rPr>
      </w:pPr>
      <w:r w:rsidRPr="00B83969">
        <w:rPr>
          <w:b/>
          <w:sz w:val="40"/>
          <w:szCs w:val="40"/>
          <w:u w:val="single"/>
        </w:rPr>
        <w:lastRenderedPageBreak/>
        <w:t>Light Duty Job Descriptions</w:t>
      </w:r>
      <w:proofErr w:type="gramStart"/>
      <w:r>
        <w:rPr>
          <w:b/>
          <w:sz w:val="32"/>
          <w:szCs w:val="32"/>
        </w:rPr>
        <w:t xml:space="preserve">:  </w:t>
      </w:r>
      <w:r w:rsidRPr="005B3F92">
        <w:rPr>
          <w:b/>
          <w:highlight w:val="yellow"/>
        </w:rPr>
        <w:t>(</w:t>
      </w:r>
      <w:proofErr w:type="gramEnd"/>
      <w:r w:rsidRPr="005B3F92">
        <w:rPr>
          <w:b/>
          <w:highlight w:val="yellow"/>
        </w:rPr>
        <w:t>see included job description sample)</w:t>
      </w:r>
    </w:p>
    <w:p w14:paraId="49B2DA09" w14:textId="77777777" w:rsidR="003702BE" w:rsidRPr="00F83674" w:rsidRDefault="003702BE" w:rsidP="00633669">
      <w:pPr>
        <w:rPr>
          <w:b/>
        </w:rPr>
      </w:pPr>
    </w:p>
    <w:p w14:paraId="6D637404" w14:textId="2BD28366" w:rsidR="003702BE" w:rsidRDefault="003702BE" w:rsidP="00633669">
      <w:pPr>
        <w:jc w:val="both"/>
      </w:pPr>
      <w:proofErr w:type="gramStart"/>
      <w:r>
        <w:t>In an effort to</w:t>
      </w:r>
      <w:proofErr w:type="gramEnd"/>
      <w:r>
        <w:t xml:space="preserve"> </w:t>
      </w:r>
      <w:proofErr w:type="gramStart"/>
      <w:r>
        <w:t>returning</w:t>
      </w:r>
      <w:proofErr w:type="gramEnd"/>
      <w:r>
        <w:t xml:space="preserve"> the employee back to work as soon as possible, The Cottages will implement a light duty job description for the injured employee where applicable.  This job description will be specific and tailored to the individual medical requirements of the employee as based upon the restrictions from the physician.  The Cottages will attempt to accommodate all restrictions where feasible; </w:t>
      </w:r>
      <w:r w:rsidR="00024B1C">
        <w:t>however,</w:t>
      </w:r>
      <w:r>
        <w:t xml:space="preserve"> there may be times when it is not possible.  This decisi</w:t>
      </w:r>
      <w:r w:rsidR="00C64D63">
        <w:t xml:space="preserve">on is made by the administrator </w:t>
      </w:r>
      <w:r>
        <w:t xml:space="preserve">and is at their sole discretion.  The Cottages will try to offer work consistent with the employees scheduled shift and hours/days of work where possible, but no guarantee of this is made and is not always possible.  </w:t>
      </w:r>
      <w:r w:rsidR="00C64D63">
        <w:t xml:space="preserve">The employee may be offered work consistent with restrictions at any of the other The Cottages locations.  If the distance required for travel is deemed excessive, mileage reimbursement may be offered.  </w:t>
      </w:r>
      <w:r>
        <w:t xml:space="preserve">If an offer of work consistent with medically </w:t>
      </w:r>
      <w:r w:rsidR="00512228">
        <w:t>authorized work restrictions is</w:t>
      </w:r>
      <w:r>
        <w:t xml:space="preserve"> made and the employee either is unable or refuses to accept, then this will be</w:t>
      </w:r>
      <w:r w:rsidR="00512228">
        <w:t xml:space="preserve"> considered a work refusal and</w:t>
      </w:r>
      <w:r>
        <w:t xml:space="preserve"> notification </w:t>
      </w:r>
      <w:r w:rsidR="00512228">
        <w:t xml:space="preserve">of such refusal </w:t>
      </w:r>
      <w:r>
        <w:t xml:space="preserve">will be sent to the </w:t>
      </w:r>
      <w:r w:rsidR="00C64D63">
        <w:t>treating physician,</w:t>
      </w:r>
      <w:r>
        <w:t xml:space="preserve"> as well as the </w:t>
      </w:r>
      <w:r w:rsidR="00512228">
        <w:t>claims examiner</w:t>
      </w:r>
      <w:r>
        <w:t xml:space="preserve"> with </w:t>
      </w:r>
      <w:r w:rsidR="00512228">
        <w:t xml:space="preserve">the </w:t>
      </w:r>
      <w:r w:rsidR="00C64D63">
        <w:t>Workers Comp Insurance carrier</w:t>
      </w:r>
      <w:r>
        <w:t xml:space="preserve"> and The</w:t>
      </w:r>
      <w:r w:rsidR="00C64D63">
        <w:t xml:space="preserve"> Idaho Industrial Commission.  </w:t>
      </w:r>
      <w:r>
        <w:t xml:space="preserve">This </w:t>
      </w:r>
      <w:r w:rsidR="00C64D63">
        <w:t xml:space="preserve">may reduce or </w:t>
      </w:r>
      <w:r w:rsidR="00512228">
        <w:t>eliminate</w:t>
      </w:r>
      <w:r>
        <w:t xml:space="preserve"> benefits the injured worker is eligible for. </w:t>
      </w:r>
      <w:r w:rsidR="00C64D63">
        <w:t xml:space="preserve"> </w:t>
      </w:r>
    </w:p>
    <w:p w14:paraId="1B66BB1C" w14:textId="77777777" w:rsidR="003702BE" w:rsidRDefault="003702BE" w:rsidP="00633669">
      <w:pPr>
        <w:jc w:val="both"/>
      </w:pPr>
    </w:p>
    <w:p w14:paraId="4F24EC2D" w14:textId="46BE64C0" w:rsidR="003702BE" w:rsidRDefault="003702BE" w:rsidP="00633669">
      <w:pPr>
        <w:jc w:val="both"/>
      </w:pPr>
      <w:r>
        <w:t xml:space="preserve">Because of the </w:t>
      </w:r>
      <w:r w:rsidR="00512228">
        <w:t xml:space="preserve">possible </w:t>
      </w:r>
      <w:r>
        <w:t xml:space="preserve">reduced </w:t>
      </w:r>
      <w:r w:rsidR="00024B1C">
        <w:t>workload</w:t>
      </w:r>
      <w:r>
        <w:t xml:space="preserve"> required of the injured employee and the resulting increase of </w:t>
      </w:r>
      <w:r w:rsidR="00024B1C">
        <w:t>workload</w:t>
      </w:r>
      <w:r>
        <w:t xml:space="preserve"> for the other employees, The Cottages may lower the wage of the injured employee to the federally mandated minimum wage.  This is at the discretion of the </w:t>
      </w:r>
      <w:r w:rsidR="007D045F">
        <w:t>home</w:t>
      </w:r>
      <w:r w:rsidR="004F10E9">
        <w:t xml:space="preserve"> </w:t>
      </w:r>
      <w:r>
        <w:t xml:space="preserve">administrator.  </w:t>
      </w:r>
      <w:r w:rsidR="00512228">
        <w:t xml:space="preserve">No expectations should be drawn that would serve to obligate either The Cottages or its employees.  </w:t>
      </w:r>
      <w:proofErr w:type="gramStart"/>
      <w:r>
        <w:t>It should be understood that oftentimes</w:t>
      </w:r>
      <w:proofErr w:type="gramEnd"/>
      <w:r>
        <w:t xml:space="preserve"> a light duty job description</w:t>
      </w:r>
      <w:r w:rsidR="00512228">
        <w:t xml:space="preserve"> for one employee</w:t>
      </w:r>
      <w:r>
        <w:t xml:space="preserve"> places </w:t>
      </w:r>
      <w:proofErr w:type="gramStart"/>
      <w:r>
        <w:t>undue</w:t>
      </w:r>
      <w:proofErr w:type="gramEnd"/>
      <w:r>
        <w:t xml:space="preserve"> burden on the employer and the other workers</w:t>
      </w:r>
      <w:r w:rsidR="00512228">
        <w:t xml:space="preserve">. </w:t>
      </w:r>
      <w:r>
        <w:t xml:space="preserve"> The light duty job description is in place solely for the temporary benefit of the employee to more quickly enable him/her to return to full duty.  A light duty job description is a privilege to assist the employee and should be considered neither a right nor a burden.  In conjunction with this, any employee who may be placed on </w:t>
      </w:r>
      <w:r w:rsidR="00512228">
        <w:t>a light</w:t>
      </w:r>
      <w:r>
        <w:t xml:space="preserve"> duty job restriction is required to maintain a happy, positive attitude. Employees who work begrudgingly</w:t>
      </w:r>
      <w:r w:rsidR="00512228">
        <w:t>,</w:t>
      </w:r>
      <w:r>
        <w:t xml:space="preserve"> foster a hostile work environment for the other</w:t>
      </w:r>
      <w:r w:rsidR="00DA3DA9">
        <w:t xml:space="preserve"> employees.</w:t>
      </w:r>
      <w:r>
        <w:t xml:space="preserve">  Any employee who has been placed on a </w:t>
      </w:r>
      <w:r w:rsidR="00512228">
        <w:t>light</w:t>
      </w:r>
      <w:r>
        <w:t xml:space="preserve"> duty job description</w:t>
      </w:r>
      <w:r w:rsidR="00512228">
        <w:t>,</w:t>
      </w:r>
      <w:r>
        <w:t xml:space="preserve"> and then executes duties that are considered medically restricted shall jeopardize any workers compensation benefits and may be subject to termination.  Employees who gloat or showboat the fact that they are on limited duty to the other employees will also be subject to discipline and/or termination.   </w:t>
      </w:r>
    </w:p>
    <w:p w14:paraId="56854D5E" w14:textId="77777777" w:rsidR="003702BE" w:rsidRDefault="003702BE" w:rsidP="00633669">
      <w:pPr>
        <w:jc w:val="both"/>
      </w:pPr>
    </w:p>
    <w:p w14:paraId="52F5F2E1" w14:textId="77777777" w:rsidR="003702BE" w:rsidRDefault="003702BE" w:rsidP="00633669">
      <w:pPr>
        <w:jc w:val="both"/>
      </w:pPr>
      <w:r>
        <w:t xml:space="preserve">All light duty job descriptions are formulated collaboratively by the </w:t>
      </w:r>
      <w:r w:rsidR="007D045F">
        <w:t>home</w:t>
      </w:r>
      <w:r w:rsidR="0074112E">
        <w:t xml:space="preserve"> </w:t>
      </w:r>
      <w:r>
        <w:t xml:space="preserve">administrator and medical personnel at the health care facility.  All questions about this policy should be taken up with </w:t>
      </w:r>
      <w:r w:rsidR="00DA3DA9">
        <w:t>their administrator</w:t>
      </w:r>
      <w:r>
        <w:t>.</w:t>
      </w:r>
    </w:p>
    <w:p w14:paraId="40737283" w14:textId="77777777" w:rsidR="00DA3DA9" w:rsidRDefault="00DA3DA9" w:rsidP="00633669">
      <w:pPr>
        <w:jc w:val="both"/>
      </w:pPr>
    </w:p>
    <w:p w14:paraId="27FCDE16" w14:textId="77777777" w:rsidR="000C355B" w:rsidRDefault="000C355B" w:rsidP="00633669">
      <w:pPr>
        <w:jc w:val="both"/>
      </w:pPr>
    </w:p>
    <w:p w14:paraId="2AE0CB4F" w14:textId="77777777" w:rsidR="000C355B" w:rsidRDefault="000C355B" w:rsidP="00633669">
      <w:pPr>
        <w:jc w:val="both"/>
      </w:pPr>
    </w:p>
    <w:p w14:paraId="0CE45CF6" w14:textId="77777777" w:rsidR="000C355B" w:rsidRDefault="000C355B" w:rsidP="00633669">
      <w:pPr>
        <w:jc w:val="both"/>
      </w:pPr>
    </w:p>
    <w:p w14:paraId="2FCEF2E1" w14:textId="77777777" w:rsidR="009B1198" w:rsidRDefault="009B1198" w:rsidP="00633669">
      <w:pPr>
        <w:jc w:val="both"/>
      </w:pPr>
    </w:p>
    <w:p w14:paraId="5C94AEBE" w14:textId="77777777" w:rsidR="006F1A90" w:rsidRDefault="006F1A90" w:rsidP="00633669">
      <w:pPr>
        <w:jc w:val="both"/>
      </w:pPr>
    </w:p>
    <w:p w14:paraId="665DCC1D" w14:textId="77777777" w:rsidR="006F1A90" w:rsidRDefault="006F1A90" w:rsidP="00633669">
      <w:pPr>
        <w:jc w:val="both"/>
      </w:pPr>
    </w:p>
    <w:p w14:paraId="31486D58" w14:textId="4F00A243" w:rsidR="00A262C8" w:rsidRDefault="003702BE" w:rsidP="00633669">
      <w:pPr>
        <w:jc w:val="both"/>
      </w:pPr>
      <w:r>
        <w:t>The Cottages</w:t>
      </w:r>
      <w:r w:rsidR="00DA3DA9">
        <w:t xml:space="preserve"> purchases</w:t>
      </w:r>
      <w:r>
        <w:t xml:space="preserve"> workers’ compensation insurance</w:t>
      </w:r>
      <w:r w:rsidR="00DA3DA9">
        <w:t xml:space="preserve"> from an insurance carrier</w:t>
      </w:r>
      <w:r>
        <w:t xml:space="preserve">.  </w:t>
      </w:r>
    </w:p>
    <w:p w14:paraId="42978702" w14:textId="77777777" w:rsidR="00A262C8" w:rsidRDefault="00A262C8" w:rsidP="00633669">
      <w:pPr>
        <w:jc w:val="both"/>
      </w:pPr>
    </w:p>
    <w:p w14:paraId="4A2340DA" w14:textId="62A395A3" w:rsidR="003702BE" w:rsidRPr="00DA3DA9" w:rsidRDefault="003702BE" w:rsidP="00633669">
      <w:pPr>
        <w:jc w:val="both"/>
        <w:rPr>
          <w:b/>
        </w:rPr>
      </w:pPr>
      <w:r w:rsidRPr="00DA3DA9">
        <w:rPr>
          <w:b/>
        </w:rPr>
        <w:t xml:space="preserve">While workers’ compensation protects an </w:t>
      </w:r>
      <w:r w:rsidR="00024B1C" w:rsidRPr="00DA3DA9">
        <w:rPr>
          <w:b/>
        </w:rPr>
        <w:t>employee,</w:t>
      </w:r>
      <w:r w:rsidRPr="00DA3DA9">
        <w:rPr>
          <w:b/>
        </w:rPr>
        <w:t xml:space="preserve"> who may be injured on the job, the protection is not free, and </w:t>
      </w:r>
      <w:r w:rsidR="00DA3DA9" w:rsidRPr="00DA3DA9">
        <w:rPr>
          <w:b/>
        </w:rPr>
        <w:t xml:space="preserve">all </w:t>
      </w:r>
      <w:r w:rsidRPr="00DA3DA9">
        <w:rPr>
          <w:b/>
        </w:rPr>
        <w:t xml:space="preserve">claims ultimately are paid by </w:t>
      </w:r>
      <w:r w:rsidR="00DA3DA9" w:rsidRPr="00DA3DA9">
        <w:rPr>
          <w:b/>
        </w:rPr>
        <w:t>the</w:t>
      </w:r>
      <w:r w:rsidRPr="00DA3DA9">
        <w:rPr>
          <w:b/>
        </w:rPr>
        <w:t xml:space="preserve"> company</w:t>
      </w:r>
      <w:r w:rsidR="00DA3DA9" w:rsidRPr="00DA3DA9">
        <w:rPr>
          <w:b/>
        </w:rPr>
        <w:t>,</w:t>
      </w:r>
      <w:r w:rsidRPr="00DA3DA9">
        <w:rPr>
          <w:b/>
        </w:rPr>
        <w:t xml:space="preserve"> and the employees</w:t>
      </w:r>
      <w:r w:rsidR="00DA3DA9" w:rsidRPr="00DA3DA9">
        <w:rPr>
          <w:b/>
        </w:rPr>
        <w:t>,</w:t>
      </w:r>
      <w:r w:rsidRPr="00DA3DA9">
        <w:rPr>
          <w:b/>
        </w:rPr>
        <w:t xml:space="preserve"> in the form of increased insurance premiums, reduced profits, and lost employee raises and other benefits.</w:t>
      </w:r>
    </w:p>
    <w:p w14:paraId="457BBEF7" w14:textId="77777777" w:rsidR="003702BE" w:rsidRDefault="003702BE" w:rsidP="00633669">
      <w:pPr>
        <w:jc w:val="both"/>
      </w:pPr>
    </w:p>
    <w:p w14:paraId="3759E66B" w14:textId="77777777" w:rsidR="003702BE" w:rsidRDefault="003702BE" w:rsidP="00633669">
      <w:pPr>
        <w:jc w:val="both"/>
      </w:pPr>
      <w:r>
        <w:t>The Cottages encourages all employees to report injuries immediately and to only utilize workers’ compensat</w:t>
      </w:r>
      <w:r w:rsidR="00DA3DA9">
        <w:t>ion coverage as it is intended and eliminate</w:t>
      </w:r>
      <w:r>
        <w:t xml:space="preserve"> work comp insurance fraud and abuse.</w:t>
      </w:r>
    </w:p>
    <w:p w14:paraId="0EE964CD" w14:textId="77777777" w:rsidR="003702BE" w:rsidRDefault="003702BE" w:rsidP="00633669">
      <w:pPr>
        <w:jc w:val="both"/>
      </w:pPr>
    </w:p>
    <w:p w14:paraId="2ACCBC5A" w14:textId="4FFCA337" w:rsidR="003702BE" w:rsidRDefault="003702BE" w:rsidP="00633669">
      <w:pPr>
        <w:jc w:val="both"/>
      </w:pPr>
      <w:r>
        <w:t xml:space="preserve">By signing </w:t>
      </w:r>
      <w:r w:rsidR="009B299A">
        <w:t>this Employee Handbook</w:t>
      </w:r>
      <w:r w:rsidR="00024B1C">
        <w:t>,</w:t>
      </w:r>
      <w:r>
        <w:t xml:space="preserve"> you acknowledge that you understand that workers’ compensation claims are to be filed only when injuries </w:t>
      </w:r>
      <w:r w:rsidR="00DA3DA9">
        <w:t>while in the course of your duties on the job</w:t>
      </w:r>
      <w:r>
        <w:t xml:space="preserve">.  </w:t>
      </w:r>
      <w:r w:rsidRPr="00DA3DA9">
        <w:rPr>
          <w:b/>
        </w:rPr>
        <w:t xml:space="preserve">You are also acknowledging that you understand that false injury or disability claims are a crime.  Insurance fraud is a criminal offense that </w:t>
      </w:r>
      <w:r w:rsidR="00DA3DA9">
        <w:rPr>
          <w:b/>
        </w:rPr>
        <w:t>will</w:t>
      </w:r>
      <w:r w:rsidRPr="00DA3DA9">
        <w:rPr>
          <w:b/>
        </w:rPr>
        <w:t xml:space="preserve"> be prosecuted in the state of Idaho.</w:t>
      </w:r>
      <w:r>
        <w:t xml:space="preserve">  You are also stating that you have read and understand the safety policy, injury procedure form, light duty job description form.  </w:t>
      </w:r>
    </w:p>
    <w:p w14:paraId="0B62A529" w14:textId="77777777" w:rsidR="003702BE" w:rsidRDefault="003702BE" w:rsidP="00633669">
      <w:pPr>
        <w:jc w:val="both"/>
      </w:pPr>
    </w:p>
    <w:p w14:paraId="6266CEEA" w14:textId="77777777" w:rsidR="003702BE" w:rsidRDefault="003702BE" w:rsidP="00633669">
      <w:pPr>
        <w:jc w:val="both"/>
      </w:pPr>
    </w:p>
    <w:p w14:paraId="1D1CC99E" w14:textId="77777777" w:rsidR="003702BE" w:rsidRDefault="003702BE" w:rsidP="00633669">
      <w:pPr>
        <w:jc w:val="both"/>
      </w:pPr>
    </w:p>
    <w:p w14:paraId="33DB10BE" w14:textId="2A0E52B8" w:rsidR="004E278F" w:rsidRDefault="004E278F" w:rsidP="003702BE"/>
    <w:p w14:paraId="0288193D" w14:textId="3A3CFC12" w:rsidR="009B299A" w:rsidRDefault="009B299A" w:rsidP="003702BE"/>
    <w:p w14:paraId="509F203F" w14:textId="03A4FC57" w:rsidR="009B299A" w:rsidRDefault="009B299A" w:rsidP="003702BE"/>
    <w:p w14:paraId="6B7134D9" w14:textId="71055F37" w:rsidR="009B299A" w:rsidRDefault="009B299A" w:rsidP="003702BE"/>
    <w:p w14:paraId="7622C0E1" w14:textId="2E4E7A57" w:rsidR="009B299A" w:rsidRDefault="009B299A" w:rsidP="003702BE"/>
    <w:p w14:paraId="13B8262A" w14:textId="1A9CC279" w:rsidR="009B299A" w:rsidRDefault="009B299A" w:rsidP="003702BE"/>
    <w:p w14:paraId="0ADD4BB1" w14:textId="66AD6D76" w:rsidR="009B299A" w:rsidRDefault="009B299A" w:rsidP="003702BE"/>
    <w:p w14:paraId="264D2F7F" w14:textId="7A23D6A0" w:rsidR="009B299A" w:rsidRDefault="009B299A" w:rsidP="003702BE"/>
    <w:p w14:paraId="4BEDC0DE" w14:textId="7B0CF184" w:rsidR="009B299A" w:rsidRDefault="009B299A" w:rsidP="003702BE"/>
    <w:p w14:paraId="3A9A523C" w14:textId="4D51963F" w:rsidR="009B299A" w:rsidRDefault="009B299A" w:rsidP="003702BE"/>
    <w:p w14:paraId="4DFDCF8B" w14:textId="1D0FED7A" w:rsidR="009B299A" w:rsidRDefault="009B299A" w:rsidP="003702BE"/>
    <w:p w14:paraId="07161CF8" w14:textId="7661F9AF" w:rsidR="009B299A" w:rsidRDefault="009B299A" w:rsidP="003702BE"/>
    <w:p w14:paraId="27B49321" w14:textId="1C59CCAD" w:rsidR="009B299A" w:rsidRDefault="008D472A" w:rsidP="003702BE">
      <w:r>
        <w:rPr>
          <w:noProof/>
        </w:rPr>
        <w:drawing>
          <wp:anchor distT="0" distB="0" distL="114300" distR="114300" simplePos="0" relativeHeight="251778048" behindDoc="0" locked="0" layoutInCell="1" allowOverlap="1" wp14:anchorId="2395A4BC" wp14:editId="3C0DDABF">
            <wp:simplePos x="0" y="0"/>
            <wp:positionH relativeFrom="margin">
              <wp:align>center</wp:align>
            </wp:positionH>
            <wp:positionV relativeFrom="paragraph">
              <wp:posOffset>-52705</wp:posOffset>
            </wp:positionV>
            <wp:extent cx="2171700" cy="2252345"/>
            <wp:effectExtent l="0" t="0" r="0" b="0"/>
            <wp:wrapSquare wrapText="bothSides"/>
            <wp:docPr id="39" name="Picture 39" descr="Image result for workers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workers compens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AD035" w14:textId="42D25673" w:rsidR="009B299A" w:rsidRDefault="009B299A" w:rsidP="003702BE"/>
    <w:p w14:paraId="1A4B4169" w14:textId="77777777" w:rsidR="009B299A" w:rsidRDefault="009B299A" w:rsidP="003702BE"/>
    <w:p w14:paraId="761E0BC8" w14:textId="77777777" w:rsidR="004E278F" w:rsidRDefault="004E278F" w:rsidP="003702BE"/>
    <w:p w14:paraId="79B6F1C9" w14:textId="77777777" w:rsidR="003702BE" w:rsidRDefault="003702BE" w:rsidP="003702BE"/>
    <w:p w14:paraId="7A66AF37" w14:textId="65DAF79A" w:rsidR="003702BE" w:rsidRDefault="003702BE" w:rsidP="003702BE"/>
    <w:p w14:paraId="505CD348" w14:textId="77777777" w:rsidR="003702BE" w:rsidRDefault="003702BE" w:rsidP="003702BE"/>
    <w:p w14:paraId="14224634" w14:textId="77777777" w:rsidR="003702BE" w:rsidRDefault="003702BE" w:rsidP="003702BE"/>
    <w:p w14:paraId="01EBF297" w14:textId="77777777" w:rsidR="003702BE" w:rsidRDefault="003702BE" w:rsidP="003702BE"/>
    <w:p w14:paraId="53C63916" w14:textId="77777777" w:rsidR="003702BE" w:rsidRDefault="003702BE" w:rsidP="003702BE"/>
    <w:p w14:paraId="7688DD9A" w14:textId="77777777" w:rsidR="003702BE" w:rsidRDefault="003702BE" w:rsidP="003702BE"/>
    <w:p w14:paraId="7BAA6144" w14:textId="60F10007" w:rsidR="003702BE" w:rsidRPr="00882A6E" w:rsidRDefault="003702BE" w:rsidP="003702BE">
      <w:pPr>
        <w:jc w:val="center"/>
        <w:rPr>
          <w:b/>
          <w:sz w:val="44"/>
          <w:szCs w:val="44"/>
          <w:u w:val="single"/>
        </w:rPr>
      </w:pPr>
      <w:r w:rsidRPr="00882A6E">
        <w:rPr>
          <w:b/>
          <w:sz w:val="44"/>
          <w:szCs w:val="44"/>
          <w:u w:val="single"/>
        </w:rPr>
        <w:lastRenderedPageBreak/>
        <w:t>Non-Compete Policy</w:t>
      </w:r>
    </w:p>
    <w:p w14:paraId="52626583" w14:textId="77777777" w:rsidR="003702BE" w:rsidRDefault="003702BE" w:rsidP="003702BE"/>
    <w:p w14:paraId="23DD3D84" w14:textId="77777777" w:rsidR="003702BE" w:rsidRDefault="003702BE" w:rsidP="008B709E">
      <w:pPr>
        <w:jc w:val="both"/>
      </w:pPr>
      <w:r>
        <w:t>The undersigned Employee (the “Employee”) of The Cottages, LLC (the “Employer”) hereby promises the Employer:</w:t>
      </w:r>
    </w:p>
    <w:p w14:paraId="798DAC25" w14:textId="77777777" w:rsidR="003702BE" w:rsidRDefault="003702BE" w:rsidP="008B709E">
      <w:pPr>
        <w:jc w:val="both"/>
      </w:pPr>
    </w:p>
    <w:p w14:paraId="4B11F450" w14:textId="77777777" w:rsidR="003702BE" w:rsidRDefault="003702BE" w:rsidP="008B709E">
      <w:pPr>
        <w:numPr>
          <w:ilvl w:val="0"/>
          <w:numId w:val="6"/>
        </w:numPr>
        <w:jc w:val="both"/>
      </w:pPr>
      <w:r>
        <w:t>To keep the Employer’s business secrets including, but not limited to, client lists, suppliers, logistical, financial, research and development information confidential and not to disclose the employer’s business secrets to any third party during and after the term of the Employee’s employment for a period of eighteen (18) months; except with the prior written authorization of an officer of the Employer.</w:t>
      </w:r>
    </w:p>
    <w:p w14:paraId="0AD6780F" w14:textId="77777777" w:rsidR="003702BE" w:rsidRDefault="003702BE" w:rsidP="008B709E">
      <w:pPr>
        <w:jc w:val="both"/>
      </w:pPr>
    </w:p>
    <w:p w14:paraId="60C88681" w14:textId="77777777" w:rsidR="003702BE" w:rsidRDefault="003702BE" w:rsidP="008B709E">
      <w:pPr>
        <w:numPr>
          <w:ilvl w:val="0"/>
          <w:numId w:val="6"/>
        </w:numPr>
        <w:jc w:val="both"/>
      </w:pPr>
      <w:r>
        <w:t>That upon termination of the Employees’ employment with the employer for any reason, the Employee will not solicit any client of the Employer that was a client of the Employer during the course of the Employee’s employment with the Employer whether or not knowledge of the client is considered confidential information, or in any way aid and assist any other person to solicit such client for a period of eighteen (18) months from the date of termination of the Employee’s employment and within a one hundred (100) mile radius from the previous employment location.</w:t>
      </w:r>
    </w:p>
    <w:p w14:paraId="07DCDF67" w14:textId="77777777" w:rsidR="003702BE" w:rsidRDefault="003702BE" w:rsidP="008B709E">
      <w:pPr>
        <w:jc w:val="both"/>
      </w:pPr>
    </w:p>
    <w:p w14:paraId="3F733268" w14:textId="77777777" w:rsidR="003702BE" w:rsidRDefault="003702BE" w:rsidP="008B709E">
      <w:pPr>
        <w:numPr>
          <w:ilvl w:val="0"/>
          <w:numId w:val="6"/>
        </w:numPr>
        <w:jc w:val="both"/>
      </w:pPr>
      <w:r>
        <w:t>If any part of these promises is void for any reason, the undersigned accepts that it may be severed without affecting the validity or enforceability of the balance of the promises.</w:t>
      </w:r>
    </w:p>
    <w:p w14:paraId="41619E44" w14:textId="77777777" w:rsidR="003702BE" w:rsidRDefault="003702BE" w:rsidP="008B709E">
      <w:pPr>
        <w:jc w:val="both"/>
      </w:pPr>
    </w:p>
    <w:p w14:paraId="5901726A" w14:textId="77777777" w:rsidR="003702BE" w:rsidRDefault="003702BE" w:rsidP="008B709E">
      <w:pPr>
        <w:numPr>
          <w:ilvl w:val="0"/>
          <w:numId w:val="6"/>
        </w:numPr>
        <w:jc w:val="both"/>
      </w:pPr>
      <w:r>
        <w:t>Employee acknowledges that any breech of the promises contained herein may result in the Employer seeking whatever legal remedies are available to the Employer by law including monetary damages.</w:t>
      </w:r>
    </w:p>
    <w:p w14:paraId="278F32F0" w14:textId="77777777" w:rsidR="003702BE" w:rsidRDefault="003702BE" w:rsidP="008B709E">
      <w:pPr>
        <w:jc w:val="both"/>
      </w:pPr>
    </w:p>
    <w:p w14:paraId="3BA1E047" w14:textId="77777777" w:rsidR="003702BE" w:rsidRDefault="003702BE" w:rsidP="003702BE"/>
    <w:p w14:paraId="4C25DB62" w14:textId="77777777" w:rsidR="003702BE" w:rsidRDefault="003702BE" w:rsidP="003702BE"/>
    <w:p w14:paraId="523B1D4F" w14:textId="5419257F" w:rsidR="00633669" w:rsidRDefault="00633669" w:rsidP="009D2B03">
      <w:pPr>
        <w:jc w:val="center"/>
        <w:rPr>
          <w:b/>
          <w:sz w:val="44"/>
          <w:szCs w:val="44"/>
          <w:u w:val="single"/>
        </w:rPr>
      </w:pPr>
    </w:p>
    <w:p w14:paraId="63C0567F" w14:textId="64C32C69" w:rsidR="009B299A" w:rsidRDefault="009B299A" w:rsidP="009D2B03">
      <w:pPr>
        <w:jc w:val="center"/>
        <w:rPr>
          <w:b/>
          <w:sz w:val="44"/>
          <w:szCs w:val="44"/>
          <w:u w:val="single"/>
        </w:rPr>
      </w:pPr>
    </w:p>
    <w:p w14:paraId="2E8BB607" w14:textId="40D2E403" w:rsidR="009B299A" w:rsidRDefault="009B299A" w:rsidP="009D2B03">
      <w:pPr>
        <w:jc w:val="center"/>
        <w:rPr>
          <w:b/>
          <w:sz w:val="44"/>
          <w:szCs w:val="44"/>
          <w:u w:val="single"/>
        </w:rPr>
      </w:pPr>
    </w:p>
    <w:p w14:paraId="75822D24" w14:textId="1E0AA70E" w:rsidR="009B299A" w:rsidRDefault="009B299A" w:rsidP="009D2B03">
      <w:pPr>
        <w:jc w:val="center"/>
        <w:rPr>
          <w:b/>
          <w:sz w:val="44"/>
          <w:szCs w:val="44"/>
          <w:u w:val="single"/>
        </w:rPr>
      </w:pPr>
    </w:p>
    <w:p w14:paraId="19B789FF" w14:textId="4D77B4A5" w:rsidR="009B299A" w:rsidRDefault="008D472A" w:rsidP="009D2B03">
      <w:pPr>
        <w:jc w:val="center"/>
        <w:rPr>
          <w:b/>
          <w:sz w:val="44"/>
          <w:szCs w:val="44"/>
          <w:u w:val="single"/>
        </w:rPr>
      </w:pPr>
      <w:r>
        <w:rPr>
          <w:noProof/>
        </w:rPr>
        <w:drawing>
          <wp:anchor distT="0" distB="0" distL="114300" distR="114300" simplePos="0" relativeHeight="251776000" behindDoc="0" locked="0" layoutInCell="1" allowOverlap="1" wp14:anchorId="045A0C17" wp14:editId="7B97FF70">
            <wp:simplePos x="0" y="0"/>
            <wp:positionH relativeFrom="margin">
              <wp:align>center</wp:align>
            </wp:positionH>
            <wp:positionV relativeFrom="paragraph">
              <wp:posOffset>154940</wp:posOffset>
            </wp:positionV>
            <wp:extent cx="1924050" cy="1308100"/>
            <wp:effectExtent l="0" t="0" r="0" b="6350"/>
            <wp:wrapSquare wrapText="bothSides"/>
            <wp:docPr id="40" name="Picture 40" descr="Image result for non-com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non-compe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07E09" w14:textId="2330234C" w:rsidR="009B299A" w:rsidRDefault="009B299A" w:rsidP="009D2B03">
      <w:pPr>
        <w:jc w:val="center"/>
        <w:rPr>
          <w:b/>
          <w:sz w:val="44"/>
          <w:szCs w:val="44"/>
          <w:u w:val="single"/>
        </w:rPr>
      </w:pPr>
    </w:p>
    <w:p w14:paraId="08C6D030" w14:textId="4E2D700B" w:rsidR="009B299A" w:rsidRDefault="009B299A" w:rsidP="009D2B03">
      <w:pPr>
        <w:jc w:val="center"/>
        <w:rPr>
          <w:b/>
          <w:sz w:val="44"/>
          <w:szCs w:val="44"/>
          <w:u w:val="single"/>
        </w:rPr>
      </w:pPr>
    </w:p>
    <w:p w14:paraId="40302F16" w14:textId="77777777" w:rsidR="009B299A" w:rsidRDefault="009B299A" w:rsidP="009D2B03">
      <w:pPr>
        <w:jc w:val="center"/>
        <w:rPr>
          <w:b/>
          <w:sz w:val="44"/>
          <w:szCs w:val="44"/>
          <w:u w:val="single"/>
        </w:rPr>
      </w:pPr>
    </w:p>
    <w:p w14:paraId="7CAAB45F" w14:textId="77777777" w:rsidR="00BA3153" w:rsidRDefault="00BA3153" w:rsidP="009D2B03">
      <w:pPr>
        <w:jc w:val="center"/>
        <w:rPr>
          <w:b/>
          <w:sz w:val="16"/>
          <w:szCs w:val="16"/>
          <w:u w:val="single"/>
        </w:rPr>
      </w:pPr>
    </w:p>
    <w:p w14:paraId="34BAD466" w14:textId="77777777" w:rsidR="00BA3153" w:rsidRDefault="00BA3153" w:rsidP="009D2B03">
      <w:pPr>
        <w:jc w:val="center"/>
        <w:rPr>
          <w:b/>
          <w:sz w:val="16"/>
          <w:szCs w:val="16"/>
          <w:u w:val="single"/>
        </w:rPr>
      </w:pPr>
    </w:p>
    <w:p w14:paraId="40E030D9" w14:textId="3BD6A669" w:rsidR="003702BE" w:rsidRPr="00882A6E" w:rsidRDefault="009359C6" w:rsidP="009D2B03">
      <w:pPr>
        <w:jc w:val="center"/>
        <w:rPr>
          <w:b/>
          <w:sz w:val="44"/>
          <w:szCs w:val="44"/>
          <w:u w:val="single"/>
        </w:rPr>
      </w:pPr>
      <w:r>
        <w:rPr>
          <w:b/>
          <w:sz w:val="44"/>
          <w:szCs w:val="44"/>
          <w:u w:val="single"/>
        </w:rPr>
        <w:t>Smoke and Vape Free Workplace Policy</w:t>
      </w:r>
    </w:p>
    <w:p w14:paraId="73BEC3CE" w14:textId="77777777" w:rsidR="009B1198" w:rsidRPr="009B1198" w:rsidRDefault="009B1198" w:rsidP="003702BE">
      <w:pPr>
        <w:rPr>
          <w:b/>
        </w:rPr>
      </w:pPr>
    </w:p>
    <w:p w14:paraId="39566EE6" w14:textId="6F0DD589" w:rsidR="003702BE" w:rsidRDefault="0088420E" w:rsidP="009359C6">
      <w:pPr>
        <w:jc w:val="both"/>
      </w:pPr>
      <w:r>
        <w:t>The Cottages is a smoke</w:t>
      </w:r>
      <w:r w:rsidR="003923A0">
        <w:t xml:space="preserve"> and vape</w:t>
      </w:r>
      <w:r>
        <w:t xml:space="preserve"> free employer.  </w:t>
      </w:r>
      <w:r w:rsidR="009359C6">
        <w:t xml:space="preserve">The cottages </w:t>
      </w:r>
      <w:proofErr w:type="gramStart"/>
      <w:r w:rsidR="009359C6">
        <w:t>is</w:t>
      </w:r>
      <w:proofErr w:type="gramEnd"/>
      <w:r w:rsidR="009359C6">
        <w:t xml:space="preserve"> committed to providing a safe and healthy workplace and to promoting the health and well-being of its employees and residents.  Employees who do not comply with this policy will be subject to disciplinary action up to and including termination.</w:t>
      </w:r>
    </w:p>
    <w:p w14:paraId="00C5D44C" w14:textId="406E0DE6" w:rsidR="009359C6" w:rsidRDefault="009359C6" w:rsidP="009359C6">
      <w:pPr>
        <w:jc w:val="both"/>
      </w:pPr>
    </w:p>
    <w:p w14:paraId="5918036D" w14:textId="660B336E" w:rsidR="009359C6" w:rsidRDefault="009359C6" w:rsidP="009359C6">
      <w:pPr>
        <w:jc w:val="both"/>
      </w:pPr>
      <w:r>
        <w:t>It is the policy of The Cottages to prohibit smoking and vaping on all company premises to provide a safe and healthy work environment for all employees.  Smoking is defined as the act of lighting, smoking or carry a lighted or smoldering cigar, cigarette, or pipe of any kind.  Vaping refers to the use of electronic nicotine delivery systems or electronic smoking devices such as e-cigarettes, e-pipes, e-hookahs, and e-cigars.</w:t>
      </w:r>
    </w:p>
    <w:p w14:paraId="56C10359" w14:textId="45AA6392" w:rsidR="009359C6" w:rsidRDefault="009359C6" w:rsidP="009359C6">
      <w:pPr>
        <w:jc w:val="both"/>
      </w:pPr>
    </w:p>
    <w:p w14:paraId="34BAA3A5" w14:textId="33B3CBD7" w:rsidR="009359C6" w:rsidRDefault="009359C6" w:rsidP="009359C6">
      <w:pPr>
        <w:jc w:val="both"/>
      </w:pPr>
      <w:r>
        <w:t xml:space="preserve">This policy does not apply to residents of The Cottages who choose to smoke or vape and any visitors who are visiting their friends and family who are residents of The Cottages.  </w:t>
      </w:r>
      <w:proofErr w:type="gramStart"/>
      <w:r>
        <w:t>Any and all</w:t>
      </w:r>
      <w:proofErr w:type="gramEnd"/>
      <w:r>
        <w:t xml:space="preserve"> smoking by residents and visitors is to be conducted outside of the building in designated areas.</w:t>
      </w:r>
    </w:p>
    <w:p w14:paraId="139FC3FC" w14:textId="732E5BF5" w:rsidR="009359C6" w:rsidRDefault="009359C6" w:rsidP="009359C6">
      <w:pPr>
        <w:jc w:val="both"/>
      </w:pPr>
    </w:p>
    <w:p w14:paraId="548AB5CC" w14:textId="22A1614B" w:rsidR="009359C6" w:rsidRDefault="009359C6" w:rsidP="009359C6">
      <w:pPr>
        <w:jc w:val="both"/>
      </w:pPr>
      <w:r>
        <w:t>This policy applies to:</w:t>
      </w:r>
    </w:p>
    <w:p w14:paraId="241E440B" w14:textId="2B82D444" w:rsidR="009359C6" w:rsidRDefault="009359C6" w:rsidP="009359C6">
      <w:pPr>
        <w:pStyle w:val="ListParagraph"/>
        <w:numPr>
          <w:ilvl w:val="0"/>
          <w:numId w:val="15"/>
        </w:numPr>
        <w:jc w:val="both"/>
      </w:pPr>
      <w:r>
        <w:t>All areas of buildings occupied by company employees.</w:t>
      </w:r>
    </w:p>
    <w:p w14:paraId="3F98EC5C" w14:textId="40698792" w:rsidR="009359C6" w:rsidRDefault="009359C6" w:rsidP="009359C6">
      <w:pPr>
        <w:pStyle w:val="ListParagraph"/>
        <w:numPr>
          <w:ilvl w:val="0"/>
          <w:numId w:val="15"/>
        </w:numPr>
        <w:jc w:val="both"/>
      </w:pPr>
      <w:r>
        <w:t>All company-sponsored offsite conferences and meetings.</w:t>
      </w:r>
    </w:p>
    <w:p w14:paraId="2D3B12DB" w14:textId="55160194" w:rsidR="009359C6" w:rsidRPr="009359C6" w:rsidRDefault="009359C6" w:rsidP="009359C6">
      <w:pPr>
        <w:pStyle w:val="ListParagraph"/>
        <w:numPr>
          <w:ilvl w:val="0"/>
          <w:numId w:val="15"/>
        </w:numPr>
        <w:jc w:val="both"/>
      </w:pPr>
      <w:r w:rsidRPr="009359C6">
        <w:t>All vehicles owned or leased by the company.</w:t>
      </w:r>
    </w:p>
    <w:p w14:paraId="4847728B" w14:textId="48C59F8C" w:rsidR="009359C6" w:rsidRPr="009359C6" w:rsidRDefault="009359C6" w:rsidP="009359C6">
      <w:pPr>
        <w:pStyle w:val="ListParagraph"/>
        <w:numPr>
          <w:ilvl w:val="0"/>
          <w:numId w:val="15"/>
        </w:numPr>
        <w:jc w:val="both"/>
        <w:rPr>
          <w:b/>
        </w:rPr>
      </w:pPr>
      <w:r w:rsidRPr="009359C6">
        <w:t>All company employees</w:t>
      </w:r>
    </w:p>
    <w:p w14:paraId="43E94838" w14:textId="77777777" w:rsidR="00A77389" w:rsidRPr="009359C6" w:rsidRDefault="00A77389" w:rsidP="003702BE">
      <w:pPr>
        <w:jc w:val="center"/>
        <w:rPr>
          <w:b/>
        </w:rPr>
      </w:pPr>
    </w:p>
    <w:p w14:paraId="53B22306" w14:textId="77777777" w:rsidR="009B1198" w:rsidRDefault="009B1198" w:rsidP="003702BE">
      <w:pPr>
        <w:jc w:val="center"/>
        <w:rPr>
          <w:b/>
          <w:sz w:val="44"/>
          <w:szCs w:val="44"/>
          <w:u w:val="single"/>
        </w:rPr>
      </w:pPr>
    </w:p>
    <w:p w14:paraId="73F67418" w14:textId="77777777" w:rsidR="009B1198" w:rsidRDefault="009B1198" w:rsidP="003702BE">
      <w:pPr>
        <w:jc w:val="center"/>
        <w:rPr>
          <w:b/>
          <w:sz w:val="44"/>
          <w:szCs w:val="44"/>
          <w:u w:val="single"/>
        </w:rPr>
      </w:pPr>
    </w:p>
    <w:p w14:paraId="50D0B188" w14:textId="77777777" w:rsidR="00633669" w:rsidRDefault="00633669" w:rsidP="003702BE">
      <w:pPr>
        <w:jc w:val="center"/>
        <w:rPr>
          <w:b/>
          <w:sz w:val="44"/>
          <w:szCs w:val="44"/>
          <w:u w:val="single"/>
        </w:rPr>
      </w:pPr>
    </w:p>
    <w:p w14:paraId="3CAE6BCD" w14:textId="77777777" w:rsidR="009B299A" w:rsidRDefault="009B299A" w:rsidP="003702BE">
      <w:pPr>
        <w:jc w:val="center"/>
        <w:rPr>
          <w:b/>
          <w:sz w:val="44"/>
          <w:szCs w:val="44"/>
          <w:u w:val="single"/>
        </w:rPr>
      </w:pPr>
    </w:p>
    <w:p w14:paraId="31E2CC37" w14:textId="77777777" w:rsidR="009B299A" w:rsidRDefault="009B299A" w:rsidP="003702BE">
      <w:pPr>
        <w:jc w:val="center"/>
        <w:rPr>
          <w:b/>
          <w:sz w:val="44"/>
          <w:szCs w:val="44"/>
          <w:u w:val="single"/>
        </w:rPr>
      </w:pPr>
    </w:p>
    <w:p w14:paraId="637D8A7E" w14:textId="6BF23089" w:rsidR="009B299A" w:rsidRDefault="00BA3153" w:rsidP="003702BE">
      <w:pPr>
        <w:jc w:val="center"/>
        <w:rPr>
          <w:b/>
          <w:sz w:val="44"/>
          <w:szCs w:val="44"/>
          <w:u w:val="single"/>
        </w:rPr>
      </w:pPr>
      <w:r>
        <w:rPr>
          <w:noProof/>
        </w:rPr>
        <w:drawing>
          <wp:anchor distT="0" distB="0" distL="114300" distR="114300" simplePos="0" relativeHeight="251773952" behindDoc="0" locked="0" layoutInCell="1" allowOverlap="1" wp14:anchorId="28C8D215" wp14:editId="7AC49338">
            <wp:simplePos x="0" y="0"/>
            <wp:positionH relativeFrom="margin">
              <wp:posOffset>1766570</wp:posOffset>
            </wp:positionH>
            <wp:positionV relativeFrom="paragraph">
              <wp:posOffset>242117</wp:posOffset>
            </wp:positionV>
            <wp:extent cx="2410460" cy="1663700"/>
            <wp:effectExtent l="0" t="0" r="8890" b="0"/>
            <wp:wrapNone/>
            <wp:docPr id="41" name="Picture 41" descr="Image result for smoke free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moke free employ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046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CF8D6" w14:textId="672E07E8" w:rsidR="009B299A" w:rsidRDefault="009B299A" w:rsidP="003702BE">
      <w:pPr>
        <w:jc w:val="center"/>
        <w:rPr>
          <w:b/>
          <w:sz w:val="44"/>
          <w:szCs w:val="44"/>
          <w:u w:val="single"/>
        </w:rPr>
      </w:pPr>
    </w:p>
    <w:p w14:paraId="34FC37D1" w14:textId="55390ED5" w:rsidR="009B299A" w:rsidRDefault="009B299A" w:rsidP="003702BE">
      <w:pPr>
        <w:jc w:val="center"/>
        <w:rPr>
          <w:b/>
          <w:sz w:val="44"/>
          <w:szCs w:val="44"/>
          <w:u w:val="single"/>
        </w:rPr>
      </w:pPr>
    </w:p>
    <w:p w14:paraId="5F204B8C" w14:textId="079AA675" w:rsidR="009B299A" w:rsidRDefault="009B299A" w:rsidP="003702BE">
      <w:pPr>
        <w:jc w:val="center"/>
        <w:rPr>
          <w:b/>
          <w:sz w:val="44"/>
          <w:szCs w:val="44"/>
          <w:u w:val="single"/>
        </w:rPr>
      </w:pPr>
    </w:p>
    <w:p w14:paraId="7B9A698E" w14:textId="77777777" w:rsidR="009B299A" w:rsidRDefault="009B299A" w:rsidP="003702BE">
      <w:pPr>
        <w:jc w:val="center"/>
        <w:rPr>
          <w:b/>
          <w:sz w:val="44"/>
          <w:szCs w:val="44"/>
          <w:u w:val="single"/>
        </w:rPr>
      </w:pPr>
    </w:p>
    <w:p w14:paraId="71378F23" w14:textId="24F9D635" w:rsidR="003702BE" w:rsidRPr="00882A6E" w:rsidRDefault="003702BE" w:rsidP="003702BE">
      <w:pPr>
        <w:jc w:val="center"/>
        <w:rPr>
          <w:b/>
          <w:sz w:val="44"/>
          <w:szCs w:val="44"/>
          <w:u w:val="single"/>
        </w:rPr>
      </w:pPr>
      <w:r w:rsidRPr="00882A6E">
        <w:rPr>
          <w:b/>
          <w:sz w:val="44"/>
          <w:szCs w:val="44"/>
          <w:u w:val="single"/>
        </w:rPr>
        <w:lastRenderedPageBreak/>
        <w:t>Dress/Grooming Policy</w:t>
      </w:r>
    </w:p>
    <w:p w14:paraId="7B7B1EA8" w14:textId="77777777" w:rsidR="009B1198" w:rsidRDefault="003702BE" w:rsidP="00FD6EA8">
      <w:pPr>
        <w:tabs>
          <w:tab w:val="left" w:pos="3300"/>
        </w:tabs>
      </w:pPr>
      <w:r>
        <w:tab/>
      </w:r>
    </w:p>
    <w:p w14:paraId="3D54176E" w14:textId="77777777" w:rsidR="003702BE" w:rsidRPr="009D2B03" w:rsidRDefault="003702BE" w:rsidP="008B709E">
      <w:pPr>
        <w:jc w:val="both"/>
        <w:rPr>
          <w:b/>
          <w:sz w:val="22"/>
          <w:szCs w:val="22"/>
        </w:rPr>
      </w:pPr>
      <w:r w:rsidRPr="009D2B03">
        <w:rPr>
          <w:sz w:val="22"/>
          <w:szCs w:val="22"/>
        </w:rPr>
        <w:t xml:space="preserve">We want our employees to be comfortable while working and still maintain a focus on professionalism.  The Cottages requires all employees to be neat, clean, and free of any foul odors not associated with the performance of their duties.  Clothing and attire should be such that it does not draw unusual attention to oneself.  The appearance of the employees is the first thing that many visitors see upon entrance to the facility.   </w:t>
      </w:r>
      <w:r w:rsidRPr="009D2B03">
        <w:rPr>
          <w:b/>
          <w:sz w:val="22"/>
          <w:szCs w:val="22"/>
        </w:rPr>
        <w:t>What does your appearance say about you?</w:t>
      </w:r>
    </w:p>
    <w:p w14:paraId="5E13AF4D" w14:textId="77777777" w:rsidR="003702BE" w:rsidRPr="009D2B03" w:rsidRDefault="003702BE" w:rsidP="008B709E">
      <w:pPr>
        <w:jc w:val="both"/>
        <w:rPr>
          <w:b/>
          <w:sz w:val="22"/>
          <w:szCs w:val="22"/>
        </w:rPr>
      </w:pPr>
    </w:p>
    <w:p w14:paraId="3438FCBB" w14:textId="77777777" w:rsidR="003702BE" w:rsidRPr="009D2B03" w:rsidRDefault="003702BE" w:rsidP="008B709E">
      <w:pPr>
        <w:jc w:val="both"/>
        <w:rPr>
          <w:sz w:val="22"/>
          <w:szCs w:val="22"/>
        </w:rPr>
      </w:pPr>
      <w:r w:rsidRPr="009D2B03">
        <w:rPr>
          <w:sz w:val="22"/>
          <w:szCs w:val="22"/>
        </w:rPr>
        <w:t xml:space="preserve">Clothing is to be clean, well fitted, and in general good condition </w:t>
      </w:r>
      <w:proofErr w:type="gramStart"/>
      <w:r w:rsidRPr="009D2B03">
        <w:rPr>
          <w:sz w:val="22"/>
          <w:szCs w:val="22"/>
        </w:rPr>
        <w:t>so as to</w:t>
      </w:r>
      <w:proofErr w:type="gramEnd"/>
      <w:r w:rsidRPr="009D2B03">
        <w:rPr>
          <w:sz w:val="22"/>
          <w:szCs w:val="22"/>
        </w:rPr>
        <w:t xml:space="preserve"> appropriately cover the body in a modest manner.    Immodest attire would include shorts, holes in clothin</w:t>
      </w:r>
      <w:r w:rsidR="007D045F">
        <w:rPr>
          <w:sz w:val="22"/>
          <w:szCs w:val="22"/>
        </w:rPr>
        <w:t>g, belly shirts, etc.  Open-toed</w:t>
      </w:r>
      <w:r w:rsidRPr="009D2B03">
        <w:rPr>
          <w:sz w:val="22"/>
          <w:szCs w:val="22"/>
        </w:rPr>
        <w:t xml:space="preserve"> shoes are not to be worn while on shift because of the rules and regulations governing kitchen and food serving areas.</w:t>
      </w:r>
    </w:p>
    <w:p w14:paraId="09447105" w14:textId="77777777" w:rsidR="003702BE" w:rsidRPr="009D2B03" w:rsidRDefault="003702BE" w:rsidP="008B709E">
      <w:pPr>
        <w:jc w:val="both"/>
        <w:rPr>
          <w:sz w:val="22"/>
          <w:szCs w:val="22"/>
        </w:rPr>
      </w:pPr>
    </w:p>
    <w:p w14:paraId="21B0938D" w14:textId="53184E80" w:rsidR="003702BE" w:rsidRPr="009D2B03" w:rsidRDefault="003702BE" w:rsidP="008B709E">
      <w:pPr>
        <w:jc w:val="both"/>
        <w:rPr>
          <w:sz w:val="22"/>
          <w:szCs w:val="22"/>
        </w:rPr>
      </w:pPr>
      <w:r w:rsidRPr="009D2B03">
        <w:rPr>
          <w:sz w:val="22"/>
          <w:szCs w:val="22"/>
        </w:rPr>
        <w:t xml:space="preserve">Inappropriate tattoos and body markings are to be covered.  Tattoos that would not normally be covered by our dress policy (arms, ankles, </w:t>
      </w:r>
      <w:r w:rsidR="00226299" w:rsidRPr="009D2B03">
        <w:rPr>
          <w:sz w:val="22"/>
          <w:szCs w:val="22"/>
        </w:rPr>
        <w:t>etc.</w:t>
      </w:r>
      <w:r w:rsidRPr="009D2B03">
        <w:rPr>
          <w:sz w:val="22"/>
          <w:szCs w:val="22"/>
        </w:rPr>
        <w:t xml:space="preserve">) are not to be offensive in nature.  For questions or further clarification, please discuss with your </w:t>
      </w:r>
      <w:r w:rsidR="007D045F">
        <w:rPr>
          <w:sz w:val="22"/>
          <w:szCs w:val="22"/>
        </w:rPr>
        <w:t xml:space="preserve">home </w:t>
      </w:r>
      <w:r w:rsidRPr="009D2B03">
        <w:rPr>
          <w:sz w:val="22"/>
          <w:szCs w:val="22"/>
        </w:rPr>
        <w:t xml:space="preserve">administrator.  </w:t>
      </w:r>
    </w:p>
    <w:p w14:paraId="0E194DAF" w14:textId="77777777" w:rsidR="003702BE" w:rsidRPr="009D2B03" w:rsidRDefault="003702BE" w:rsidP="008B709E">
      <w:pPr>
        <w:jc w:val="both"/>
        <w:rPr>
          <w:sz w:val="22"/>
          <w:szCs w:val="22"/>
        </w:rPr>
      </w:pPr>
    </w:p>
    <w:p w14:paraId="7BC5F4A8" w14:textId="77777777" w:rsidR="003702BE" w:rsidRPr="009D2B03" w:rsidRDefault="003702BE" w:rsidP="008B709E">
      <w:pPr>
        <w:jc w:val="both"/>
        <w:rPr>
          <w:sz w:val="22"/>
          <w:szCs w:val="22"/>
        </w:rPr>
      </w:pPr>
      <w:r w:rsidRPr="009D2B03">
        <w:rPr>
          <w:sz w:val="22"/>
          <w:szCs w:val="22"/>
        </w:rPr>
        <w:t>Hair should be clean and styled in a manner that is becoming of an individual who represents The Cottages and provides personal services to the elderly.  In addition, those employees who work in the kitchen must abide by the rules and regulations regarding the use of hair nets in the kitchen and food service areas.</w:t>
      </w:r>
    </w:p>
    <w:p w14:paraId="7447D92C" w14:textId="77777777" w:rsidR="003702BE" w:rsidRPr="009D2B03" w:rsidRDefault="003702BE" w:rsidP="008B709E">
      <w:pPr>
        <w:jc w:val="both"/>
        <w:rPr>
          <w:sz w:val="22"/>
          <w:szCs w:val="22"/>
        </w:rPr>
      </w:pPr>
    </w:p>
    <w:p w14:paraId="03636ED7" w14:textId="77777777" w:rsidR="003702BE" w:rsidRPr="009D2B03" w:rsidRDefault="003702BE" w:rsidP="008B709E">
      <w:pPr>
        <w:jc w:val="both"/>
        <w:rPr>
          <w:sz w:val="22"/>
          <w:szCs w:val="22"/>
        </w:rPr>
      </w:pPr>
      <w:r w:rsidRPr="009D2B03">
        <w:rPr>
          <w:sz w:val="22"/>
          <w:szCs w:val="22"/>
        </w:rPr>
        <w:t xml:space="preserve">Your administrator may have additional dress and grooming requirements not mentioned here, and employees are expected to adhere strictly to these.  Failure to comply with this policy will result in the employee being asked to return home to change and/or comply immediately without pay.  Continued abuse of this policy may result in further discipline up to and including termination. </w:t>
      </w:r>
    </w:p>
    <w:p w14:paraId="189FD958" w14:textId="77777777" w:rsidR="003702BE" w:rsidRPr="009D2B03" w:rsidRDefault="003702BE" w:rsidP="008B709E">
      <w:pPr>
        <w:jc w:val="both"/>
        <w:rPr>
          <w:sz w:val="22"/>
          <w:szCs w:val="22"/>
        </w:rPr>
      </w:pPr>
    </w:p>
    <w:p w14:paraId="4761B107" w14:textId="77777777" w:rsidR="003702BE" w:rsidRPr="009D2B03" w:rsidRDefault="003702BE" w:rsidP="008B709E">
      <w:pPr>
        <w:jc w:val="both"/>
        <w:rPr>
          <w:b/>
          <w:sz w:val="22"/>
          <w:szCs w:val="22"/>
        </w:rPr>
      </w:pPr>
      <w:r w:rsidRPr="009D2B03">
        <w:rPr>
          <w:b/>
          <w:sz w:val="22"/>
          <w:szCs w:val="22"/>
        </w:rPr>
        <w:t>In conclusion, remember which generation the residents whom we serve are from and what they would consider to be an acceptable appearance both in attire and grooming.</w:t>
      </w:r>
    </w:p>
    <w:p w14:paraId="09D12BE5" w14:textId="77777777" w:rsidR="003702BE" w:rsidRDefault="003702BE" w:rsidP="003702BE">
      <w:pPr>
        <w:rPr>
          <w:b/>
        </w:rPr>
      </w:pPr>
    </w:p>
    <w:p w14:paraId="388D9535" w14:textId="77777777" w:rsidR="003702BE" w:rsidRPr="00CC1CB5" w:rsidRDefault="003702BE" w:rsidP="003702BE">
      <w:pPr>
        <w:jc w:val="center"/>
        <w:rPr>
          <w:b/>
        </w:rPr>
      </w:pPr>
    </w:p>
    <w:p w14:paraId="2AA1E1C1" w14:textId="77777777" w:rsidR="003702BE" w:rsidRDefault="003702BE" w:rsidP="003702BE">
      <w:pPr>
        <w:rPr>
          <w:b/>
        </w:rPr>
      </w:pPr>
    </w:p>
    <w:p w14:paraId="1F5E783D" w14:textId="7B37F25B" w:rsidR="008B709E" w:rsidRPr="00C877FD" w:rsidRDefault="004D0350" w:rsidP="00C877FD">
      <w:pPr>
        <w:jc w:val="center"/>
        <w:rPr>
          <w:b/>
        </w:rPr>
      </w:pPr>
      <w:r w:rsidRPr="009D50E6">
        <w:rPr>
          <w:b/>
          <w:noProof/>
        </w:rPr>
        <w:drawing>
          <wp:anchor distT="0" distB="0" distL="114300" distR="114300" simplePos="0" relativeHeight="251770880" behindDoc="0" locked="0" layoutInCell="1" allowOverlap="1" wp14:anchorId="5A982B9E" wp14:editId="4575D786">
            <wp:simplePos x="0" y="0"/>
            <wp:positionH relativeFrom="column">
              <wp:posOffset>1016635</wp:posOffset>
            </wp:positionH>
            <wp:positionV relativeFrom="paragraph">
              <wp:posOffset>393700</wp:posOffset>
            </wp:positionV>
            <wp:extent cx="1321435" cy="986790"/>
            <wp:effectExtent l="0" t="0" r="0" b="3810"/>
            <wp:wrapSquare wrapText="bothSides"/>
            <wp:docPr id="11" name="Picture 11" descr="Image result for beauty suppl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eauty supplies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1435"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0E6">
        <w:rPr>
          <w:b/>
          <w:noProof/>
        </w:rPr>
        <w:drawing>
          <wp:anchor distT="0" distB="0" distL="114300" distR="114300" simplePos="0" relativeHeight="251771904" behindDoc="0" locked="0" layoutInCell="1" allowOverlap="1" wp14:anchorId="722A9D7E" wp14:editId="53EF36DD">
            <wp:simplePos x="0" y="0"/>
            <wp:positionH relativeFrom="column">
              <wp:posOffset>1075690</wp:posOffset>
            </wp:positionH>
            <wp:positionV relativeFrom="paragraph">
              <wp:posOffset>1418590</wp:posOffset>
            </wp:positionV>
            <wp:extent cx="1150620" cy="1029335"/>
            <wp:effectExtent l="0" t="0" r="0" b="0"/>
            <wp:wrapSquare wrapText="bothSides"/>
            <wp:docPr id="12" name="Picture 12" descr="Image result for shaving suppl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having supplies clipart"/>
                    <pic:cNvPicPr>
                      <a:picLocks noChangeAspect="1" noChangeArrowheads="1"/>
                    </pic:cNvPicPr>
                  </pic:nvPicPr>
                  <pic:blipFill rotWithShape="1">
                    <a:blip r:embed="rId34">
                      <a:extLst>
                        <a:ext uri="{28A0092B-C50C-407E-A947-70E740481C1C}">
                          <a14:useLocalDpi xmlns:a14="http://schemas.microsoft.com/office/drawing/2010/main" val="0"/>
                        </a:ext>
                      </a:extLst>
                    </a:blip>
                    <a:srcRect l="24412" t="37037" r="19706"/>
                    <a:stretch/>
                  </pic:blipFill>
                  <pic:spPr bwMode="auto">
                    <a:xfrm>
                      <a:off x="0" y="0"/>
                      <a:ext cx="1150620"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A30" w:rsidRPr="009D50E6">
        <w:rPr>
          <w:b/>
          <w:noProof/>
        </w:rPr>
        <w:drawing>
          <wp:anchor distT="0" distB="0" distL="114300" distR="114300" simplePos="0" relativeHeight="251769856" behindDoc="0" locked="0" layoutInCell="1" allowOverlap="1" wp14:anchorId="576DEA06" wp14:editId="748D1A6C">
            <wp:simplePos x="0" y="0"/>
            <wp:positionH relativeFrom="column">
              <wp:posOffset>2480310</wp:posOffset>
            </wp:positionH>
            <wp:positionV relativeFrom="paragraph">
              <wp:posOffset>717550</wp:posOffset>
            </wp:positionV>
            <wp:extent cx="2621915" cy="1723390"/>
            <wp:effectExtent l="0" t="0" r="6985"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191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BE">
        <w:rPr>
          <w:b/>
        </w:rPr>
        <w:br w:type="page"/>
      </w:r>
    </w:p>
    <w:p w14:paraId="06378ECF" w14:textId="77777777" w:rsidR="0074112E" w:rsidRPr="008B709E" w:rsidRDefault="0074112E" w:rsidP="0074112E">
      <w:pPr>
        <w:tabs>
          <w:tab w:val="left" w:pos="1080"/>
          <w:tab w:val="left" w:pos="1800"/>
        </w:tabs>
        <w:jc w:val="center"/>
        <w:rPr>
          <w:b/>
          <w:sz w:val="44"/>
          <w:szCs w:val="44"/>
          <w:u w:val="single"/>
        </w:rPr>
      </w:pPr>
      <w:r w:rsidRPr="008B709E">
        <w:rPr>
          <w:b/>
          <w:sz w:val="44"/>
          <w:szCs w:val="44"/>
          <w:u w:val="single"/>
        </w:rPr>
        <w:lastRenderedPageBreak/>
        <w:t>Drug Free Workplace Policy</w:t>
      </w:r>
    </w:p>
    <w:p w14:paraId="1C6E5C17" w14:textId="77777777" w:rsidR="0074112E" w:rsidRPr="00F83674" w:rsidRDefault="0074112E" w:rsidP="0074112E">
      <w:pPr>
        <w:tabs>
          <w:tab w:val="left" w:pos="1080"/>
          <w:tab w:val="left" w:pos="1800"/>
        </w:tabs>
        <w:jc w:val="both"/>
      </w:pPr>
    </w:p>
    <w:p w14:paraId="50CF9D5F" w14:textId="77777777" w:rsidR="0074112E" w:rsidRPr="008B709E" w:rsidRDefault="0074112E" w:rsidP="0074112E">
      <w:pPr>
        <w:tabs>
          <w:tab w:val="left" w:pos="1080"/>
          <w:tab w:val="left" w:pos="1800"/>
        </w:tabs>
        <w:jc w:val="both"/>
        <w:rPr>
          <w:sz w:val="22"/>
          <w:szCs w:val="22"/>
        </w:rPr>
      </w:pPr>
      <w:r w:rsidRPr="008B709E">
        <w:rPr>
          <w:sz w:val="22"/>
          <w:szCs w:val="22"/>
        </w:rPr>
        <w:t xml:space="preserve">The Cottages recognize that the employees are our most </w:t>
      </w:r>
      <w:proofErr w:type="gramStart"/>
      <w:r w:rsidRPr="008B709E">
        <w:rPr>
          <w:sz w:val="22"/>
          <w:szCs w:val="22"/>
        </w:rPr>
        <w:t>valuable asset</w:t>
      </w:r>
      <w:proofErr w:type="gramEnd"/>
      <w:r w:rsidRPr="008B709E">
        <w:rPr>
          <w:sz w:val="22"/>
          <w:szCs w:val="22"/>
        </w:rPr>
        <w:t>, and the most important contributors to our continued growth and success.  We are firmly committed to the safety of our employees. The Company will do everything possible to prevent workplace accidents and is committed to providing a safe working environment for all employees.</w:t>
      </w:r>
    </w:p>
    <w:p w14:paraId="47D51622" w14:textId="77777777" w:rsidR="0074112E" w:rsidRPr="008B709E" w:rsidRDefault="0074112E" w:rsidP="0074112E">
      <w:pPr>
        <w:tabs>
          <w:tab w:val="left" w:pos="1080"/>
          <w:tab w:val="left" w:pos="1800"/>
        </w:tabs>
        <w:jc w:val="both"/>
        <w:rPr>
          <w:sz w:val="22"/>
          <w:szCs w:val="22"/>
        </w:rPr>
      </w:pPr>
    </w:p>
    <w:p w14:paraId="54BF0146" w14:textId="77777777" w:rsidR="0074112E" w:rsidRPr="008B709E" w:rsidRDefault="0074112E" w:rsidP="0074112E">
      <w:pPr>
        <w:tabs>
          <w:tab w:val="left" w:pos="1080"/>
          <w:tab w:val="left" w:pos="1800"/>
        </w:tabs>
        <w:jc w:val="both"/>
        <w:rPr>
          <w:sz w:val="22"/>
          <w:szCs w:val="22"/>
        </w:rPr>
      </w:pPr>
      <w:r w:rsidRPr="008B709E">
        <w:rPr>
          <w:sz w:val="22"/>
          <w:szCs w:val="22"/>
        </w:rPr>
        <w:t>To further this goal, The Cottages has developed a Drug-free Workplace Policy.  The program will consist of four components: Post-Offer Screen, Reasonable Suspicion Drug/Alcohol Screen, Random Drug Screen, and Post-Incident Drug/Alcohol Screen. This policy applies to all candidates for employment as well as all current employees.  This policy also serves to reinforce the Company’s zero tolerance for illegal drug use and working under the influence of alcohol.</w:t>
      </w:r>
    </w:p>
    <w:p w14:paraId="3EA0BBFD" w14:textId="77777777" w:rsidR="008B709E" w:rsidRDefault="008B709E" w:rsidP="0074112E">
      <w:pPr>
        <w:tabs>
          <w:tab w:val="left" w:pos="1080"/>
          <w:tab w:val="left" w:pos="1800"/>
        </w:tabs>
        <w:jc w:val="both"/>
        <w:rPr>
          <w:b/>
          <w:sz w:val="22"/>
          <w:szCs w:val="22"/>
        </w:rPr>
      </w:pPr>
    </w:p>
    <w:p w14:paraId="37589F6B" w14:textId="77777777" w:rsidR="0074112E" w:rsidRPr="008B709E" w:rsidRDefault="0074112E" w:rsidP="0074112E">
      <w:pPr>
        <w:tabs>
          <w:tab w:val="left" w:pos="1080"/>
          <w:tab w:val="left" w:pos="1800"/>
        </w:tabs>
        <w:jc w:val="both"/>
        <w:rPr>
          <w:b/>
          <w:sz w:val="22"/>
          <w:szCs w:val="22"/>
        </w:rPr>
      </w:pPr>
      <w:r w:rsidRPr="008B709E">
        <w:rPr>
          <w:b/>
          <w:sz w:val="22"/>
          <w:szCs w:val="22"/>
        </w:rPr>
        <w:t>Post-Offer Testing</w:t>
      </w:r>
    </w:p>
    <w:p w14:paraId="5DE8A2C9" w14:textId="77777777" w:rsidR="0074112E" w:rsidRPr="008B709E" w:rsidRDefault="0074112E" w:rsidP="0074112E">
      <w:pPr>
        <w:tabs>
          <w:tab w:val="left" w:pos="1080"/>
          <w:tab w:val="left" w:pos="1800"/>
        </w:tabs>
        <w:jc w:val="both"/>
        <w:rPr>
          <w:sz w:val="22"/>
          <w:szCs w:val="22"/>
        </w:rPr>
      </w:pPr>
      <w:r w:rsidRPr="008B709E">
        <w:rPr>
          <w:sz w:val="22"/>
          <w:szCs w:val="22"/>
        </w:rPr>
        <w:t>The Cottages believes accident prevention and a safe work environment begin with hiring. As such, all applicants offered employment will be required to undergo drug testing. Employment is conditional on the results of the drug screen.</w:t>
      </w:r>
    </w:p>
    <w:p w14:paraId="40B9EDD5" w14:textId="77777777" w:rsidR="0074112E" w:rsidRPr="008B709E" w:rsidRDefault="0074112E" w:rsidP="0074112E">
      <w:pPr>
        <w:tabs>
          <w:tab w:val="left" w:pos="1080"/>
          <w:tab w:val="left" w:pos="1800"/>
        </w:tabs>
        <w:jc w:val="both"/>
        <w:rPr>
          <w:sz w:val="22"/>
          <w:szCs w:val="22"/>
        </w:rPr>
      </w:pPr>
      <w:r w:rsidRPr="008B709E">
        <w:rPr>
          <w:sz w:val="22"/>
          <w:szCs w:val="22"/>
        </w:rPr>
        <w:tab/>
      </w:r>
    </w:p>
    <w:p w14:paraId="37E5E50A" w14:textId="77777777" w:rsidR="0074112E" w:rsidRPr="008B709E" w:rsidRDefault="0074112E" w:rsidP="009B1198">
      <w:pPr>
        <w:tabs>
          <w:tab w:val="left" w:pos="720"/>
        </w:tabs>
        <w:jc w:val="both"/>
        <w:rPr>
          <w:b/>
          <w:sz w:val="22"/>
          <w:szCs w:val="22"/>
        </w:rPr>
      </w:pPr>
      <w:r w:rsidRPr="008B709E">
        <w:rPr>
          <w:sz w:val="22"/>
          <w:szCs w:val="22"/>
        </w:rPr>
        <w:tab/>
      </w:r>
      <w:r w:rsidRPr="008B709E">
        <w:rPr>
          <w:b/>
          <w:sz w:val="22"/>
          <w:szCs w:val="22"/>
        </w:rPr>
        <w:t>Procedure</w:t>
      </w:r>
    </w:p>
    <w:p w14:paraId="09907040" w14:textId="77777777" w:rsidR="0074112E" w:rsidRPr="008B709E" w:rsidRDefault="0074112E" w:rsidP="009B1198">
      <w:pPr>
        <w:tabs>
          <w:tab w:val="left" w:pos="720"/>
        </w:tabs>
        <w:ind w:left="720"/>
        <w:jc w:val="both"/>
        <w:rPr>
          <w:b/>
          <w:sz w:val="22"/>
          <w:szCs w:val="22"/>
        </w:rPr>
      </w:pPr>
      <w:r w:rsidRPr="008B709E">
        <w:rPr>
          <w:sz w:val="22"/>
          <w:szCs w:val="22"/>
        </w:rPr>
        <w:t>Any applicant the company hires will be subject to drug/alcohol testing.  All testing for illegal drugs/alcohol will be done by the testing of the person’s urine specimen.  Personnel who have been instructed and trained in collection procedures, represented by The Cottages, will conduct all specimen collections.</w:t>
      </w:r>
    </w:p>
    <w:p w14:paraId="052F02E6" w14:textId="77777777" w:rsidR="0074112E" w:rsidRPr="008B709E" w:rsidRDefault="0074112E" w:rsidP="009B1198">
      <w:pPr>
        <w:tabs>
          <w:tab w:val="left" w:pos="720"/>
        </w:tabs>
        <w:ind w:left="720"/>
        <w:jc w:val="both"/>
        <w:rPr>
          <w:sz w:val="22"/>
          <w:szCs w:val="22"/>
        </w:rPr>
      </w:pPr>
    </w:p>
    <w:p w14:paraId="778ED524" w14:textId="77777777" w:rsidR="0074112E" w:rsidRPr="008B709E" w:rsidRDefault="0074112E" w:rsidP="009B1198">
      <w:pPr>
        <w:tabs>
          <w:tab w:val="left" w:pos="720"/>
        </w:tabs>
        <w:ind w:left="720"/>
        <w:jc w:val="both"/>
        <w:rPr>
          <w:sz w:val="22"/>
          <w:szCs w:val="22"/>
        </w:rPr>
      </w:pPr>
      <w:r w:rsidRPr="008B709E">
        <w:rPr>
          <w:b/>
          <w:sz w:val="22"/>
          <w:szCs w:val="22"/>
        </w:rPr>
        <w:t>Consequence</w:t>
      </w:r>
      <w:r w:rsidRPr="008B709E">
        <w:rPr>
          <w:sz w:val="22"/>
          <w:szCs w:val="22"/>
        </w:rPr>
        <w:t xml:space="preserve">  </w:t>
      </w:r>
    </w:p>
    <w:p w14:paraId="3D93D0FF" w14:textId="77777777" w:rsidR="00A262C8" w:rsidRPr="008B709E" w:rsidRDefault="0074112E" w:rsidP="009B1198">
      <w:pPr>
        <w:tabs>
          <w:tab w:val="left" w:pos="720"/>
        </w:tabs>
        <w:ind w:left="720"/>
        <w:jc w:val="both"/>
        <w:rPr>
          <w:sz w:val="22"/>
          <w:szCs w:val="22"/>
        </w:rPr>
      </w:pPr>
      <w:r w:rsidRPr="008B709E">
        <w:rPr>
          <w:sz w:val="22"/>
          <w:szCs w:val="22"/>
        </w:rPr>
        <w:t xml:space="preserve">In the event the results of the drug test are positive, the trained Cottage personnel will send the urine sample to the currently contracted Laboratory.  The Medical Review Officer (MRO) will review the report and contact the applicant to determine if any extenuating circumstances, relevant at the time of the test, could have resulted in a false positive.  The MRO will determine if the applicant will be re-tested.  If the test comes back positive for illegal drugs and/or alcohol the employee’s offer for employment will be revoked.  If an employee is using prescription or over-the-counter medication, it will be The Cottages decision if the employee’s offer for employment will stand. If an employee refuses to submit to the drug screen, the job offer will be revoked.  </w:t>
      </w:r>
    </w:p>
    <w:p w14:paraId="6AC5977B" w14:textId="77777777" w:rsidR="0074112E" w:rsidRPr="008B709E" w:rsidRDefault="0074112E" w:rsidP="0074112E">
      <w:pPr>
        <w:tabs>
          <w:tab w:val="left" w:pos="1080"/>
          <w:tab w:val="left" w:pos="1800"/>
        </w:tabs>
        <w:ind w:left="1080"/>
        <w:jc w:val="both"/>
        <w:rPr>
          <w:sz w:val="22"/>
          <w:szCs w:val="22"/>
        </w:rPr>
      </w:pPr>
      <w:r w:rsidRPr="008B709E">
        <w:rPr>
          <w:sz w:val="22"/>
          <w:szCs w:val="22"/>
        </w:rPr>
        <w:t xml:space="preserve"> </w:t>
      </w:r>
    </w:p>
    <w:p w14:paraId="39514983" w14:textId="77777777" w:rsidR="0074112E" w:rsidRPr="008B709E" w:rsidRDefault="0074112E" w:rsidP="0074112E">
      <w:pPr>
        <w:tabs>
          <w:tab w:val="left" w:pos="1080"/>
          <w:tab w:val="left" w:pos="1800"/>
        </w:tabs>
        <w:jc w:val="both"/>
        <w:rPr>
          <w:b/>
          <w:sz w:val="22"/>
          <w:szCs w:val="22"/>
        </w:rPr>
      </w:pPr>
      <w:r w:rsidRPr="008B709E">
        <w:rPr>
          <w:b/>
          <w:sz w:val="22"/>
          <w:szCs w:val="22"/>
        </w:rPr>
        <w:t>Reasonable Suspicion</w:t>
      </w:r>
    </w:p>
    <w:p w14:paraId="7E7DFBEE" w14:textId="77777777" w:rsidR="0074112E" w:rsidRPr="008B709E" w:rsidRDefault="0074112E" w:rsidP="0074112E">
      <w:pPr>
        <w:tabs>
          <w:tab w:val="left" w:pos="1080"/>
          <w:tab w:val="left" w:pos="1800"/>
        </w:tabs>
        <w:jc w:val="both"/>
        <w:rPr>
          <w:sz w:val="22"/>
          <w:szCs w:val="22"/>
        </w:rPr>
      </w:pPr>
      <w:r w:rsidRPr="008B709E">
        <w:rPr>
          <w:sz w:val="22"/>
          <w:szCs w:val="22"/>
        </w:rPr>
        <w:t xml:space="preserve">The Cottages reserves the right under all applicable laws to test any employee for alcohol and illegal drugs if The Cottages has reasonable suspicion of drug or alcohol use in the workplace. The Cottages management, supervisors, and lead persons have been trained to identify symptoms of being under the influence of illegal drugs or alcohol as illustrated in Appendix B of this policy. </w:t>
      </w:r>
    </w:p>
    <w:p w14:paraId="4236D564" w14:textId="77777777" w:rsidR="0074112E" w:rsidRPr="008B709E" w:rsidRDefault="0074112E" w:rsidP="0074112E">
      <w:pPr>
        <w:tabs>
          <w:tab w:val="left" w:pos="1080"/>
          <w:tab w:val="left" w:pos="1800"/>
        </w:tabs>
        <w:jc w:val="both"/>
        <w:rPr>
          <w:sz w:val="22"/>
          <w:szCs w:val="22"/>
        </w:rPr>
      </w:pPr>
    </w:p>
    <w:p w14:paraId="4CA547F3" w14:textId="77777777" w:rsidR="0074112E" w:rsidRPr="008B709E" w:rsidRDefault="009B1198" w:rsidP="009B1198">
      <w:pPr>
        <w:tabs>
          <w:tab w:val="left" w:pos="720"/>
          <w:tab w:val="left" w:pos="1800"/>
        </w:tabs>
        <w:jc w:val="both"/>
        <w:rPr>
          <w:b/>
          <w:sz w:val="22"/>
          <w:szCs w:val="22"/>
        </w:rPr>
      </w:pPr>
      <w:r>
        <w:rPr>
          <w:b/>
          <w:sz w:val="22"/>
          <w:szCs w:val="22"/>
        </w:rPr>
        <w:tab/>
      </w:r>
      <w:r w:rsidR="0074112E" w:rsidRPr="008B709E">
        <w:rPr>
          <w:b/>
          <w:sz w:val="22"/>
          <w:szCs w:val="22"/>
        </w:rPr>
        <w:t xml:space="preserve">Procedure  </w:t>
      </w:r>
    </w:p>
    <w:p w14:paraId="2834C425" w14:textId="02DC3D57" w:rsidR="0032538C" w:rsidRDefault="0074112E" w:rsidP="009B1198">
      <w:pPr>
        <w:tabs>
          <w:tab w:val="left" w:pos="1800"/>
        </w:tabs>
        <w:ind w:left="720"/>
        <w:jc w:val="both"/>
        <w:rPr>
          <w:sz w:val="22"/>
          <w:szCs w:val="22"/>
        </w:rPr>
      </w:pPr>
      <w:r w:rsidRPr="008B709E">
        <w:rPr>
          <w:sz w:val="22"/>
          <w:szCs w:val="22"/>
        </w:rPr>
        <w:t xml:space="preserve">If a supervisor, </w:t>
      </w:r>
      <w:r w:rsidR="00024B1C" w:rsidRPr="008B709E">
        <w:rPr>
          <w:sz w:val="22"/>
          <w:szCs w:val="22"/>
        </w:rPr>
        <w:t>manager,</w:t>
      </w:r>
      <w:r w:rsidRPr="008B709E">
        <w:rPr>
          <w:sz w:val="22"/>
          <w:szCs w:val="22"/>
        </w:rPr>
        <w:t xml:space="preserve"> or lead person identifies a problem, s/he will ask another supervisor/manager/lead person, if available, to confirm the presence of reasonable suspicion. Both persons will then individually fill out a Reasonable Suspicion Report.  After completing the report, the persons who prepared the Reasonable Suspicion Reports shall confer, and if they agree that reasonable suspicion exists, the employee will be escorted to a private area where the supervisor/manager/lead person will speak confidentially to the suspected employee to allow the </w:t>
      </w:r>
    </w:p>
    <w:p w14:paraId="6AF232D7" w14:textId="77777777" w:rsidR="0032538C" w:rsidRDefault="0032538C" w:rsidP="009B1198">
      <w:pPr>
        <w:tabs>
          <w:tab w:val="left" w:pos="1800"/>
        </w:tabs>
        <w:ind w:left="720"/>
        <w:jc w:val="both"/>
        <w:rPr>
          <w:sz w:val="22"/>
          <w:szCs w:val="22"/>
        </w:rPr>
      </w:pPr>
    </w:p>
    <w:p w14:paraId="418B14D4" w14:textId="77777777" w:rsidR="0032538C" w:rsidRDefault="0032538C" w:rsidP="009B1198">
      <w:pPr>
        <w:tabs>
          <w:tab w:val="left" w:pos="1800"/>
        </w:tabs>
        <w:ind w:left="720"/>
        <w:jc w:val="both"/>
        <w:rPr>
          <w:sz w:val="22"/>
          <w:szCs w:val="22"/>
        </w:rPr>
      </w:pPr>
    </w:p>
    <w:p w14:paraId="7BC62152" w14:textId="0FAAE82E" w:rsidR="0074112E" w:rsidRPr="008B709E" w:rsidRDefault="0074112E" w:rsidP="009B1198">
      <w:pPr>
        <w:tabs>
          <w:tab w:val="left" w:pos="1800"/>
        </w:tabs>
        <w:ind w:left="720"/>
        <w:jc w:val="both"/>
        <w:rPr>
          <w:sz w:val="22"/>
          <w:szCs w:val="22"/>
        </w:rPr>
      </w:pPr>
      <w:r w:rsidRPr="008B709E">
        <w:rPr>
          <w:sz w:val="22"/>
          <w:szCs w:val="22"/>
        </w:rPr>
        <w:t>employee an opportunity to explain or otherwise dispute the “reasonable suspicion.” Following receipt of the employee’s explanation, if the supervisor/manager/lead person believes the employee is unfit to perform his/her duties, and reasonable suspicion for use of illegal drugs or alcohol remains, the employee will be required to submit to a drug and alcohol screening as set forth in this Policy. S/he will then be tested for illegal drugs/alcohol by the testing of employee’s urine and/or an alcohol swab test.  The Cottages will perform an alcohol swab test and/or a urine analysis for the substances and/or illegal drugs listed in Exhibit ‘A’ below.</w:t>
      </w:r>
    </w:p>
    <w:p w14:paraId="7AF94424" w14:textId="77777777" w:rsidR="0074112E" w:rsidRPr="008B709E" w:rsidRDefault="0074112E" w:rsidP="0074112E">
      <w:pPr>
        <w:tabs>
          <w:tab w:val="left" w:pos="1080"/>
          <w:tab w:val="left" w:pos="1800"/>
        </w:tabs>
        <w:ind w:left="1080"/>
        <w:jc w:val="both"/>
        <w:rPr>
          <w:b/>
          <w:sz w:val="22"/>
          <w:szCs w:val="22"/>
        </w:rPr>
      </w:pPr>
    </w:p>
    <w:p w14:paraId="47B814EF" w14:textId="77777777" w:rsidR="0074112E" w:rsidRPr="008B709E" w:rsidRDefault="009B1198" w:rsidP="009B1198">
      <w:pPr>
        <w:tabs>
          <w:tab w:val="left" w:pos="720"/>
          <w:tab w:val="left" w:pos="1800"/>
        </w:tabs>
        <w:jc w:val="both"/>
        <w:rPr>
          <w:b/>
          <w:sz w:val="22"/>
          <w:szCs w:val="22"/>
        </w:rPr>
      </w:pPr>
      <w:r>
        <w:rPr>
          <w:b/>
          <w:sz w:val="22"/>
          <w:szCs w:val="22"/>
        </w:rPr>
        <w:tab/>
      </w:r>
      <w:r w:rsidR="0074112E" w:rsidRPr="008B709E">
        <w:rPr>
          <w:b/>
          <w:sz w:val="22"/>
          <w:szCs w:val="22"/>
        </w:rPr>
        <w:t xml:space="preserve">Consequence </w:t>
      </w:r>
    </w:p>
    <w:p w14:paraId="7C07F867" w14:textId="77777777" w:rsidR="0074112E" w:rsidRPr="008B709E" w:rsidRDefault="0074112E" w:rsidP="009B1198">
      <w:pPr>
        <w:tabs>
          <w:tab w:val="left" w:pos="1800"/>
          <w:tab w:val="left" w:pos="1890"/>
        </w:tabs>
        <w:ind w:left="720"/>
        <w:jc w:val="both"/>
        <w:rPr>
          <w:sz w:val="22"/>
          <w:szCs w:val="22"/>
        </w:rPr>
      </w:pPr>
      <w:r w:rsidRPr="008B709E">
        <w:rPr>
          <w:sz w:val="22"/>
          <w:szCs w:val="22"/>
        </w:rPr>
        <w:t xml:space="preserve">In the event the results of the drug test are positive, the trained Cottage personnel will send the urine sample to the currently contracted Laboratory and the employee will be suspended without pay.  If the employee can present a prescription from an authorized health care provider, the employee may continue to work until the lab results are received.  The Medical Review Officer (MRO) will review the report and contact the applicant to determine if any extenuating circumstances, relevant at the time of the test, could have resulted in a false positive.  The MRO will determine if the applicant will be re-tested.  If the test comes back positive for illegal drugs and/or alcohol, the employee will be immediately terminated.  If an employee is using prescription or over-the-counter medication, it will be The Cottages decision if the employee is to go back to normal work activities.  If the blood alcohol test comes back with an alcohol level exceeding .02, it will be grounds for disciplinary action up to and including immediate termination.  Any/All consideration outside of this drug policy will be handled at the corporate office between the supervisor and Director of Operations and/or the President/CEO.  If an employee refuses to submit to the </w:t>
      </w:r>
      <w:proofErr w:type="gramStart"/>
      <w:r w:rsidRPr="008B709E">
        <w:rPr>
          <w:sz w:val="22"/>
          <w:szCs w:val="22"/>
        </w:rPr>
        <w:t>test</w:t>
      </w:r>
      <w:proofErr w:type="gramEnd"/>
      <w:r w:rsidRPr="008B709E">
        <w:rPr>
          <w:sz w:val="22"/>
          <w:szCs w:val="22"/>
        </w:rPr>
        <w:t xml:space="preserve"> they will be considered insubordinate and it will be grounds for immediate termination.  If an employee becomes hostile, law enforcement will be called in, and s/he will be considered insubordinate, which will be grounds for immediate termination.</w:t>
      </w:r>
    </w:p>
    <w:p w14:paraId="58D1709E" w14:textId="77777777" w:rsidR="0074112E" w:rsidRPr="008B709E" w:rsidRDefault="0074112E" w:rsidP="0074112E">
      <w:pPr>
        <w:tabs>
          <w:tab w:val="left" w:pos="1080"/>
          <w:tab w:val="left" w:pos="1800"/>
        </w:tabs>
        <w:ind w:left="1080"/>
        <w:jc w:val="both"/>
        <w:rPr>
          <w:sz w:val="22"/>
          <w:szCs w:val="22"/>
        </w:rPr>
      </w:pPr>
    </w:p>
    <w:p w14:paraId="75DA3822" w14:textId="77777777" w:rsidR="0074112E" w:rsidRPr="008B709E" w:rsidRDefault="0074112E" w:rsidP="0074112E">
      <w:pPr>
        <w:tabs>
          <w:tab w:val="left" w:pos="1080"/>
          <w:tab w:val="left" w:pos="1800"/>
        </w:tabs>
        <w:rPr>
          <w:b/>
          <w:sz w:val="22"/>
          <w:szCs w:val="22"/>
        </w:rPr>
      </w:pPr>
      <w:r w:rsidRPr="008B709E">
        <w:rPr>
          <w:b/>
          <w:sz w:val="22"/>
          <w:szCs w:val="22"/>
        </w:rPr>
        <w:t>Random Testing</w:t>
      </w:r>
    </w:p>
    <w:p w14:paraId="4FA86F48" w14:textId="77777777" w:rsidR="0074112E" w:rsidRPr="008B709E" w:rsidRDefault="0074112E" w:rsidP="0074112E">
      <w:pPr>
        <w:tabs>
          <w:tab w:val="left" w:pos="1080"/>
          <w:tab w:val="left" w:pos="1800"/>
        </w:tabs>
        <w:jc w:val="both"/>
        <w:rPr>
          <w:sz w:val="22"/>
          <w:szCs w:val="22"/>
        </w:rPr>
      </w:pPr>
      <w:r w:rsidRPr="008B709E">
        <w:rPr>
          <w:sz w:val="22"/>
          <w:szCs w:val="22"/>
        </w:rPr>
        <w:t>Over the course of a calendar year, at least 20% of The Cottages current workforce will be required to submit to a random drug screening.</w:t>
      </w:r>
    </w:p>
    <w:p w14:paraId="0BC1EB9C" w14:textId="77777777" w:rsidR="0074112E" w:rsidRPr="008B709E" w:rsidRDefault="0074112E" w:rsidP="0074112E">
      <w:pPr>
        <w:tabs>
          <w:tab w:val="left" w:pos="1080"/>
          <w:tab w:val="left" w:pos="1800"/>
        </w:tabs>
        <w:jc w:val="both"/>
        <w:rPr>
          <w:b/>
          <w:sz w:val="22"/>
          <w:szCs w:val="22"/>
        </w:rPr>
      </w:pPr>
    </w:p>
    <w:p w14:paraId="297879F8" w14:textId="77777777" w:rsidR="0074112E" w:rsidRPr="008B709E" w:rsidRDefault="0074112E" w:rsidP="009B1198">
      <w:pPr>
        <w:tabs>
          <w:tab w:val="left" w:pos="720"/>
          <w:tab w:val="left" w:pos="1080"/>
          <w:tab w:val="left" w:pos="1800"/>
        </w:tabs>
        <w:jc w:val="both"/>
        <w:rPr>
          <w:b/>
          <w:sz w:val="22"/>
          <w:szCs w:val="22"/>
        </w:rPr>
      </w:pPr>
      <w:r w:rsidRPr="008B709E">
        <w:rPr>
          <w:b/>
          <w:sz w:val="22"/>
          <w:szCs w:val="22"/>
        </w:rPr>
        <w:tab/>
        <w:t xml:space="preserve">Procedure  </w:t>
      </w:r>
    </w:p>
    <w:p w14:paraId="0DEBDEB6" w14:textId="4F6E2AA8" w:rsidR="0074112E" w:rsidRPr="008B709E" w:rsidRDefault="0074112E" w:rsidP="009B1198">
      <w:pPr>
        <w:tabs>
          <w:tab w:val="left" w:pos="720"/>
          <w:tab w:val="left" w:pos="1800"/>
        </w:tabs>
        <w:ind w:left="720"/>
        <w:jc w:val="both"/>
        <w:rPr>
          <w:sz w:val="22"/>
          <w:szCs w:val="22"/>
        </w:rPr>
      </w:pPr>
      <w:r w:rsidRPr="008B709E">
        <w:rPr>
          <w:sz w:val="22"/>
          <w:szCs w:val="22"/>
        </w:rPr>
        <w:t xml:space="preserve">Employees will be chosen randomly by Definitive Drug Testing Services, a </w:t>
      </w:r>
      <w:r w:rsidR="00024B1C" w:rsidRPr="008B709E">
        <w:rPr>
          <w:sz w:val="22"/>
          <w:szCs w:val="22"/>
        </w:rPr>
        <w:t>third-party</w:t>
      </w:r>
      <w:r w:rsidRPr="008B709E">
        <w:rPr>
          <w:sz w:val="22"/>
          <w:szCs w:val="22"/>
        </w:rPr>
        <w:t xml:space="preserve"> organization, on a periodic basis and will be tested by trained Cottage personnel.  </w:t>
      </w:r>
    </w:p>
    <w:p w14:paraId="2CCBA7C3" w14:textId="77777777" w:rsidR="008B709E" w:rsidRDefault="008B709E" w:rsidP="009B1198">
      <w:pPr>
        <w:tabs>
          <w:tab w:val="left" w:pos="720"/>
          <w:tab w:val="left" w:pos="1800"/>
        </w:tabs>
        <w:ind w:left="720"/>
        <w:jc w:val="both"/>
        <w:rPr>
          <w:b/>
          <w:sz w:val="22"/>
          <w:szCs w:val="22"/>
        </w:rPr>
      </w:pPr>
    </w:p>
    <w:p w14:paraId="1BEFADCC" w14:textId="77777777" w:rsidR="0074112E" w:rsidRPr="008B709E" w:rsidRDefault="0074112E" w:rsidP="009B1198">
      <w:pPr>
        <w:tabs>
          <w:tab w:val="left" w:pos="720"/>
          <w:tab w:val="left" w:pos="1800"/>
        </w:tabs>
        <w:ind w:left="720"/>
        <w:jc w:val="both"/>
        <w:rPr>
          <w:sz w:val="22"/>
          <w:szCs w:val="22"/>
        </w:rPr>
      </w:pPr>
      <w:r w:rsidRPr="008B709E">
        <w:rPr>
          <w:b/>
          <w:sz w:val="22"/>
          <w:szCs w:val="22"/>
        </w:rPr>
        <w:t>Consequence</w:t>
      </w:r>
      <w:r w:rsidRPr="008B709E">
        <w:rPr>
          <w:sz w:val="22"/>
          <w:szCs w:val="22"/>
        </w:rPr>
        <w:t xml:space="preserve">  </w:t>
      </w:r>
    </w:p>
    <w:p w14:paraId="54EB294D" w14:textId="77777777" w:rsidR="0074112E" w:rsidRPr="008B709E" w:rsidRDefault="0074112E" w:rsidP="009B1198">
      <w:pPr>
        <w:tabs>
          <w:tab w:val="left" w:pos="720"/>
          <w:tab w:val="left" w:pos="1800"/>
        </w:tabs>
        <w:ind w:left="720"/>
        <w:jc w:val="both"/>
        <w:rPr>
          <w:sz w:val="22"/>
          <w:szCs w:val="22"/>
        </w:rPr>
      </w:pPr>
      <w:r w:rsidRPr="008B709E">
        <w:rPr>
          <w:sz w:val="22"/>
          <w:szCs w:val="22"/>
        </w:rPr>
        <w:t xml:space="preserve">In the event the results of the drug test are positive, the trained Cottage personnel will send the urine sample to the currently contracted Laboratory and the employee will be suspended without pay.  If the employee has a prescription from an authorized heath care provider, the employee may continue to work until the lab results are received.  The Medical Review Officer (MRO) will review the report and contact the applicant to determine if any extenuating circumstances, relevant at the time of the test, could have resulted in a false positive.  The MRO will determine if the applicant will be re-tested.  If the test comes back positive for illegal drugs and/or alcohol, the employee will be immediately terminated.  If an employee is using prescription or over-the-counter medication, it will be The Cottages decision if the employee is to go back to normal work activities.  Any/All consideration outside of this drug policy will be handled at the corporate office between the supervisor and Director of Operations and/or the President/CEO.  </w:t>
      </w:r>
    </w:p>
    <w:p w14:paraId="5C9C3FAB" w14:textId="77777777" w:rsidR="0074112E" w:rsidRPr="008B709E" w:rsidRDefault="0074112E" w:rsidP="003702BE">
      <w:pPr>
        <w:pStyle w:val="BodyText2"/>
        <w:jc w:val="center"/>
        <w:rPr>
          <w:b/>
          <w:bCs/>
          <w:szCs w:val="22"/>
        </w:rPr>
      </w:pPr>
    </w:p>
    <w:p w14:paraId="0E5D6A9A" w14:textId="77777777" w:rsidR="0032538C" w:rsidRDefault="0032538C" w:rsidP="009B1198">
      <w:pPr>
        <w:tabs>
          <w:tab w:val="left" w:pos="1800"/>
        </w:tabs>
        <w:ind w:left="720"/>
        <w:rPr>
          <w:sz w:val="22"/>
          <w:szCs w:val="22"/>
        </w:rPr>
      </w:pPr>
    </w:p>
    <w:p w14:paraId="71437502" w14:textId="2810D86C" w:rsidR="0074112E" w:rsidRPr="008B709E" w:rsidRDefault="0074112E" w:rsidP="009B1198">
      <w:pPr>
        <w:tabs>
          <w:tab w:val="left" w:pos="1800"/>
        </w:tabs>
        <w:ind w:left="720"/>
        <w:rPr>
          <w:sz w:val="22"/>
          <w:szCs w:val="22"/>
        </w:rPr>
      </w:pPr>
      <w:r w:rsidRPr="008B709E">
        <w:rPr>
          <w:sz w:val="22"/>
          <w:szCs w:val="22"/>
        </w:rPr>
        <w:t xml:space="preserve">If an employee refuses to submit to the test they will be considered </w:t>
      </w:r>
      <w:r w:rsidR="009F3A14" w:rsidRPr="008B709E">
        <w:rPr>
          <w:sz w:val="22"/>
          <w:szCs w:val="22"/>
        </w:rPr>
        <w:t>insubordinate,</w:t>
      </w:r>
      <w:r w:rsidRPr="008B709E">
        <w:rPr>
          <w:sz w:val="22"/>
          <w:szCs w:val="22"/>
        </w:rPr>
        <w:t xml:space="preserve"> and it will be grounds for immediate termination.  If an employee becomes hostile, law enforcement will be called in, and s/he will be considered insubordinate, which will be grounds for immediate termination.</w:t>
      </w:r>
    </w:p>
    <w:p w14:paraId="43ECD187" w14:textId="77777777" w:rsidR="0074112E" w:rsidRPr="008B709E" w:rsidRDefault="0074112E" w:rsidP="0074112E">
      <w:pPr>
        <w:tabs>
          <w:tab w:val="left" w:pos="1080"/>
          <w:tab w:val="left" w:pos="1800"/>
        </w:tabs>
        <w:ind w:left="1080"/>
        <w:rPr>
          <w:sz w:val="22"/>
          <w:szCs w:val="22"/>
        </w:rPr>
      </w:pPr>
    </w:p>
    <w:p w14:paraId="6F2EEEFF" w14:textId="77777777" w:rsidR="0074112E" w:rsidRPr="008B709E" w:rsidRDefault="0074112E" w:rsidP="0074112E">
      <w:pPr>
        <w:tabs>
          <w:tab w:val="left" w:pos="1080"/>
          <w:tab w:val="left" w:pos="1800"/>
        </w:tabs>
        <w:jc w:val="both"/>
        <w:rPr>
          <w:sz w:val="22"/>
          <w:szCs w:val="22"/>
        </w:rPr>
      </w:pPr>
      <w:r w:rsidRPr="008B709E">
        <w:rPr>
          <w:b/>
          <w:sz w:val="22"/>
          <w:szCs w:val="22"/>
        </w:rPr>
        <w:t>Post-Incident Testing</w:t>
      </w:r>
    </w:p>
    <w:p w14:paraId="7693AD5C" w14:textId="77777777" w:rsidR="0074112E" w:rsidRPr="008B709E" w:rsidRDefault="0074112E" w:rsidP="0074112E">
      <w:pPr>
        <w:tabs>
          <w:tab w:val="left" w:pos="1080"/>
          <w:tab w:val="left" w:pos="1800"/>
        </w:tabs>
        <w:jc w:val="both"/>
        <w:rPr>
          <w:sz w:val="22"/>
          <w:szCs w:val="22"/>
        </w:rPr>
      </w:pPr>
      <w:r w:rsidRPr="008B709E">
        <w:rPr>
          <w:sz w:val="22"/>
          <w:szCs w:val="22"/>
        </w:rPr>
        <w:t>This policy applies to all Company employees involved in a work-related accident or a near miss incident.  This policy also serves to reinforce the Company’s intolerance for illegal drug use and/or working under the influence of alcohol.</w:t>
      </w:r>
    </w:p>
    <w:p w14:paraId="1A6EA506" w14:textId="77777777" w:rsidR="0074112E" w:rsidRPr="008B709E" w:rsidRDefault="0074112E" w:rsidP="0074112E">
      <w:pPr>
        <w:tabs>
          <w:tab w:val="left" w:pos="1080"/>
          <w:tab w:val="left" w:pos="1800"/>
        </w:tabs>
        <w:jc w:val="both"/>
        <w:rPr>
          <w:sz w:val="22"/>
          <w:szCs w:val="22"/>
        </w:rPr>
      </w:pPr>
    </w:p>
    <w:p w14:paraId="21BDA1BC" w14:textId="77777777" w:rsidR="0074112E" w:rsidRPr="008B709E" w:rsidRDefault="009B1198" w:rsidP="009B1198">
      <w:pPr>
        <w:tabs>
          <w:tab w:val="left" w:pos="630"/>
          <w:tab w:val="left" w:pos="1800"/>
        </w:tabs>
        <w:jc w:val="both"/>
        <w:rPr>
          <w:b/>
          <w:sz w:val="22"/>
          <w:szCs w:val="22"/>
        </w:rPr>
      </w:pPr>
      <w:r>
        <w:rPr>
          <w:sz w:val="22"/>
          <w:szCs w:val="22"/>
        </w:rPr>
        <w:tab/>
      </w:r>
      <w:r w:rsidR="0074112E" w:rsidRPr="008B709E">
        <w:rPr>
          <w:b/>
          <w:sz w:val="22"/>
          <w:szCs w:val="22"/>
        </w:rPr>
        <w:t xml:space="preserve">Procedure  </w:t>
      </w:r>
    </w:p>
    <w:p w14:paraId="02F278E0" w14:textId="24DF2AA2" w:rsidR="0074112E" w:rsidRPr="008B709E" w:rsidRDefault="0074112E" w:rsidP="009B1198">
      <w:pPr>
        <w:tabs>
          <w:tab w:val="left" w:pos="1800"/>
        </w:tabs>
        <w:ind w:left="630"/>
        <w:jc w:val="both"/>
        <w:rPr>
          <w:sz w:val="22"/>
          <w:szCs w:val="22"/>
        </w:rPr>
      </w:pPr>
      <w:r w:rsidRPr="008B709E">
        <w:rPr>
          <w:sz w:val="22"/>
          <w:szCs w:val="22"/>
        </w:rPr>
        <w:t xml:space="preserve">Any employee involved in a work-related accident or near a miss incident, must immediately inform a supervisor.  If the incident involves property damage or results in an injury, the employee shall be directed to receive appropriate medical </w:t>
      </w:r>
      <w:r w:rsidR="00024B1C" w:rsidRPr="008B709E">
        <w:rPr>
          <w:sz w:val="22"/>
          <w:szCs w:val="22"/>
        </w:rPr>
        <w:t>care and</w:t>
      </w:r>
      <w:r w:rsidRPr="008B709E">
        <w:rPr>
          <w:sz w:val="22"/>
          <w:szCs w:val="22"/>
        </w:rPr>
        <w:t xml:space="preserve"> shall be required to submit to a drug and alcohol screening as prescribed by this Policy as soon as possible following the accident. If Cottage personnel is unable to complete the drug/alcohol testing on-site, the testing may be performed in conjunction with the employee’s medical treatment.  The test results shall only be released to the Human Resources Manager. The testing will consist of a breath alcohol test and a urine analysis which tests for the substances listed in Exhibit ‘A’.</w:t>
      </w:r>
    </w:p>
    <w:p w14:paraId="2B13D91B" w14:textId="77777777" w:rsidR="00A262C8" w:rsidRPr="008B709E" w:rsidRDefault="00A262C8" w:rsidP="0074112E">
      <w:pPr>
        <w:tabs>
          <w:tab w:val="left" w:pos="1080"/>
          <w:tab w:val="left" w:pos="1800"/>
        </w:tabs>
        <w:ind w:left="1080"/>
        <w:jc w:val="both"/>
        <w:rPr>
          <w:sz w:val="22"/>
          <w:szCs w:val="22"/>
        </w:rPr>
      </w:pPr>
    </w:p>
    <w:p w14:paraId="337CAF56" w14:textId="77777777" w:rsidR="0074112E" w:rsidRPr="008B709E" w:rsidRDefault="009B1198" w:rsidP="009B1198">
      <w:pPr>
        <w:tabs>
          <w:tab w:val="left" w:pos="630"/>
          <w:tab w:val="left" w:pos="1800"/>
        </w:tabs>
        <w:jc w:val="both"/>
        <w:rPr>
          <w:b/>
          <w:sz w:val="22"/>
          <w:szCs w:val="22"/>
        </w:rPr>
      </w:pPr>
      <w:r>
        <w:rPr>
          <w:b/>
          <w:sz w:val="22"/>
          <w:szCs w:val="22"/>
        </w:rPr>
        <w:tab/>
      </w:r>
      <w:r w:rsidR="0074112E" w:rsidRPr="008B709E">
        <w:rPr>
          <w:b/>
          <w:sz w:val="22"/>
          <w:szCs w:val="22"/>
        </w:rPr>
        <w:t xml:space="preserve">Consequences  </w:t>
      </w:r>
    </w:p>
    <w:p w14:paraId="515F4E82" w14:textId="77777777" w:rsidR="0074112E" w:rsidRPr="008B709E" w:rsidRDefault="0074112E" w:rsidP="009B1198">
      <w:pPr>
        <w:tabs>
          <w:tab w:val="left" w:pos="630"/>
          <w:tab w:val="left" w:pos="1800"/>
        </w:tabs>
        <w:ind w:left="630"/>
        <w:jc w:val="both"/>
        <w:rPr>
          <w:sz w:val="22"/>
          <w:szCs w:val="22"/>
        </w:rPr>
      </w:pPr>
      <w:r w:rsidRPr="008B709E">
        <w:rPr>
          <w:sz w:val="22"/>
          <w:szCs w:val="22"/>
        </w:rPr>
        <w:t xml:space="preserve">Any employee who tests positive for a controlled substance shall be terminated immediately.  If the blood alcohol test comes back with an alcohol level exceeding .02, it will be grounds for disciplinary action up to and including immediate termination. In addition, any employee who refuses to submit to the testing procedure will be considered insubordinate, which may serve as grounds for immediate termination. Any/All consideration outside of this drug policy will be handled at the corporate office between the supervisor and Director of Operations and/or the President/CEO.  </w:t>
      </w:r>
    </w:p>
    <w:p w14:paraId="5053AA04" w14:textId="77777777" w:rsidR="0074112E" w:rsidRPr="008B709E" w:rsidRDefault="0074112E" w:rsidP="0074112E">
      <w:pPr>
        <w:tabs>
          <w:tab w:val="left" w:pos="1080"/>
          <w:tab w:val="left" w:pos="1800"/>
        </w:tabs>
        <w:jc w:val="both"/>
        <w:rPr>
          <w:b/>
          <w:sz w:val="22"/>
          <w:szCs w:val="22"/>
        </w:rPr>
      </w:pPr>
    </w:p>
    <w:p w14:paraId="34AE3EA9" w14:textId="77777777" w:rsidR="0074112E" w:rsidRPr="008B709E" w:rsidRDefault="0074112E" w:rsidP="0074112E">
      <w:pPr>
        <w:tabs>
          <w:tab w:val="left" w:pos="1080"/>
          <w:tab w:val="left" w:pos="1800"/>
        </w:tabs>
        <w:jc w:val="both"/>
        <w:rPr>
          <w:b/>
          <w:sz w:val="22"/>
          <w:szCs w:val="22"/>
        </w:rPr>
      </w:pPr>
      <w:r w:rsidRPr="008B709E">
        <w:rPr>
          <w:b/>
          <w:sz w:val="22"/>
          <w:szCs w:val="22"/>
        </w:rPr>
        <w:t>Right of employee or prospective employee to explain positive test result and request for retest</w:t>
      </w:r>
    </w:p>
    <w:p w14:paraId="1BA69FC1" w14:textId="77777777" w:rsidR="0074112E" w:rsidRPr="008B709E" w:rsidRDefault="0074112E" w:rsidP="0074112E">
      <w:pPr>
        <w:tabs>
          <w:tab w:val="left" w:pos="1080"/>
          <w:tab w:val="left" w:pos="1800"/>
        </w:tabs>
        <w:jc w:val="both"/>
        <w:rPr>
          <w:sz w:val="22"/>
          <w:szCs w:val="22"/>
        </w:rPr>
      </w:pPr>
      <w:r w:rsidRPr="008B709E">
        <w:rPr>
          <w:sz w:val="22"/>
          <w:szCs w:val="22"/>
        </w:rPr>
        <w:t>Any employee or prospective employee who tests positive for drugs or alcohol will be given written notice of that test result, including the type of substance involved. The employee shall be provided an opportunity to discuss and explain the positive test result with a medical review officer or other qualified person.</w:t>
      </w:r>
    </w:p>
    <w:p w14:paraId="624B7817" w14:textId="77777777" w:rsidR="0074112E" w:rsidRPr="008B709E" w:rsidRDefault="0074112E" w:rsidP="0074112E">
      <w:pPr>
        <w:tabs>
          <w:tab w:val="left" w:pos="1080"/>
          <w:tab w:val="left" w:pos="1800"/>
        </w:tabs>
        <w:jc w:val="both"/>
        <w:rPr>
          <w:sz w:val="22"/>
          <w:szCs w:val="22"/>
        </w:rPr>
      </w:pPr>
    </w:p>
    <w:p w14:paraId="044B076A" w14:textId="77777777" w:rsidR="0074112E" w:rsidRPr="008B709E" w:rsidRDefault="0074112E" w:rsidP="0074112E">
      <w:pPr>
        <w:tabs>
          <w:tab w:val="left" w:pos="1080"/>
          <w:tab w:val="left" w:pos="1800"/>
        </w:tabs>
        <w:jc w:val="both"/>
        <w:rPr>
          <w:sz w:val="22"/>
          <w:szCs w:val="22"/>
        </w:rPr>
      </w:pPr>
      <w:r w:rsidRPr="008B709E">
        <w:rPr>
          <w:sz w:val="22"/>
          <w:szCs w:val="22"/>
        </w:rPr>
        <w:t>Any employee or prospective employee who has a positive test result may request that the same sample be retested. A request for retest must be submitted in writing to The Cottages corporate office within seven (7) working days from the date of the first confirmed positive test notification. The retesting shall be paid for by the employee requesting the test. If the retest results in a negative finding, The Cottages shall immediately reimburse the cost of the retest, compensate the employee for his time if suspended without pay, or if terminated solely because of the positive test, shall be immediately reinstated with back pay.</w:t>
      </w:r>
    </w:p>
    <w:p w14:paraId="4D68270D" w14:textId="77777777" w:rsidR="0074112E" w:rsidRPr="008B709E" w:rsidRDefault="0074112E" w:rsidP="0074112E">
      <w:pPr>
        <w:tabs>
          <w:tab w:val="left" w:pos="1080"/>
          <w:tab w:val="left" w:pos="1800"/>
        </w:tabs>
        <w:jc w:val="both"/>
        <w:rPr>
          <w:sz w:val="22"/>
          <w:szCs w:val="22"/>
        </w:rPr>
      </w:pPr>
    </w:p>
    <w:p w14:paraId="2FAF0ABF" w14:textId="77777777" w:rsidR="0074112E" w:rsidRPr="008B709E" w:rsidRDefault="0074112E" w:rsidP="0074112E">
      <w:pPr>
        <w:tabs>
          <w:tab w:val="left" w:pos="1080"/>
          <w:tab w:val="left" w:pos="1800"/>
        </w:tabs>
        <w:jc w:val="both"/>
        <w:rPr>
          <w:b/>
          <w:sz w:val="22"/>
          <w:szCs w:val="22"/>
        </w:rPr>
      </w:pPr>
      <w:r w:rsidRPr="008B709E">
        <w:rPr>
          <w:b/>
          <w:sz w:val="22"/>
          <w:szCs w:val="22"/>
        </w:rPr>
        <w:t>Confidentiality of Information</w:t>
      </w:r>
    </w:p>
    <w:p w14:paraId="693BFFE0" w14:textId="140863D2" w:rsidR="0074112E" w:rsidRPr="008B709E" w:rsidRDefault="0074112E" w:rsidP="0074112E">
      <w:pPr>
        <w:tabs>
          <w:tab w:val="left" w:pos="1080"/>
          <w:tab w:val="left" w:pos="1800"/>
        </w:tabs>
        <w:jc w:val="both"/>
        <w:rPr>
          <w:sz w:val="22"/>
          <w:szCs w:val="22"/>
        </w:rPr>
      </w:pPr>
      <w:r w:rsidRPr="008B709E">
        <w:rPr>
          <w:sz w:val="22"/>
          <w:szCs w:val="22"/>
        </w:rPr>
        <w:t xml:space="preserve">All information, interviews, reports, statements, </w:t>
      </w:r>
      <w:r w:rsidR="00024B1C" w:rsidRPr="008B709E">
        <w:rPr>
          <w:sz w:val="22"/>
          <w:szCs w:val="22"/>
        </w:rPr>
        <w:t>memoranda,</w:t>
      </w:r>
      <w:r w:rsidRPr="008B709E">
        <w:rPr>
          <w:sz w:val="22"/>
          <w:szCs w:val="22"/>
        </w:rPr>
        <w:t xml:space="preserve"> or test results, written or otherwise, received through the substance abuse testing program described in this Policy shall be kept confidential, and are solely intended for internal business use only. The information obtained by the employer under this Policy shall be the property of the employer.</w:t>
      </w:r>
    </w:p>
    <w:p w14:paraId="1CD2F3CE" w14:textId="77777777" w:rsidR="0032538C" w:rsidRDefault="0032538C" w:rsidP="0074112E">
      <w:pPr>
        <w:tabs>
          <w:tab w:val="left" w:pos="1080"/>
          <w:tab w:val="left" w:pos="1800"/>
        </w:tabs>
        <w:jc w:val="both"/>
        <w:rPr>
          <w:sz w:val="22"/>
          <w:szCs w:val="22"/>
        </w:rPr>
      </w:pPr>
    </w:p>
    <w:p w14:paraId="1D55E719" w14:textId="77777777" w:rsidR="0032538C" w:rsidRDefault="0032538C" w:rsidP="0074112E">
      <w:pPr>
        <w:tabs>
          <w:tab w:val="left" w:pos="1080"/>
          <w:tab w:val="left" w:pos="1800"/>
        </w:tabs>
        <w:jc w:val="both"/>
        <w:rPr>
          <w:sz w:val="22"/>
          <w:szCs w:val="22"/>
        </w:rPr>
      </w:pPr>
    </w:p>
    <w:p w14:paraId="2400B7F0" w14:textId="77777777" w:rsidR="004A6322" w:rsidRDefault="004A6322" w:rsidP="0074112E">
      <w:pPr>
        <w:tabs>
          <w:tab w:val="left" w:pos="1080"/>
          <w:tab w:val="left" w:pos="1800"/>
        </w:tabs>
        <w:jc w:val="both"/>
        <w:rPr>
          <w:sz w:val="22"/>
          <w:szCs w:val="22"/>
        </w:rPr>
      </w:pPr>
    </w:p>
    <w:p w14:paraId="3DD420F2" w14:textId="7B2A620E" w:rsidR="0074112E" w:rsidRPr="008B709E" w:rsidRDefault="0074112E" w:rsidP="0074112E">
      <w:pPr>
        <w:tabs>
          <w:tab w:val="left" w:pos="1080"/>
          <w:tab w:val="left" w:pos="1800"/>
        </w:tabs>
        <w:jc w:val="both"/>
        <w:rPr>
          <w:sz w:val="22"/>
          <w:szCs w:val="22"/>
        </w:rPr>
      </w:pPr>
      <w:r w:rsidRPr="008B709E">
        <w:rPr>
          <w:sz w:val="22"/>
          <w:szCs w:val="22"/>
        </w:rPr>
        <w:t>The Cottages along with the laboratory, medical review officer, employee assistance program, drug or alcohol rehabilitation program and their agents, who receive or have access to information concerning test results, shall keep the information confidential.</w:t>
      </w:r>
    </w:p>
    <w:p w14:paraId="0E00C553" w14:textId="77777777" w:rsidR="0074112E" w:rsidRPr="008B709E" w:rsidRDefault="0074112E" w:rsidP="0074112E">
      <w:pPr>
        <w:tabs>
          <w:tab w:val="left" w:pos="1080"/>
          <w:tab w:val="left" w:pos="1800"/>
        </w:tabs>
        <w:jc w:val="both"/>
        <w:rPr>
          <w:sz w:val="22"/>
          <w:szCs w:val="22"/>
        </w:rPr>
      </w:pPr>
    </w:p>
    <w:p w14:paraId="4E9EB9B9" w14:textId="77777777" w:rsidR="0074112E" w:rsidRPr="008B709E" w:rsidRDefault="0074112E" w:rsidP="0074112E">
      <w:pPr>
        <w:tabs>
          <w:tab w:val="left" w:pos="1080"/>
          <w:tab w:val="left" w:pos="1800"/>
        </w:tabs>
        <w:jc w:val="both"/>
        <w:rPr>
          <w:b/>
          <w:sz w:val="22"/>
          <w:szCs w:val="22"/>
        </w:rPr>
      </w:pPr>
      <w:r w:rsidRPr="008B709E">
        <w:rPr>
          <w:b/>
          <w:sz w:val="22"/>
          <w:szCs w:val="22"/>
        </w:rPr>
        <w:t>Construction of Drug-Free Workplace Policy</w:t>
      </w:r>
    </w:p>
    <w:p w14:paraId="3A47CD5E" w14:textId="77777777" w:rsidR="0074112E" w:rsidRPr="008B709E" w:rsidRDefault="0074112E" w:rsidP="0074112E">
      <w:pPr>
        <w:tabs>
          <w:tab w:val="left" w:pos="1080"/>
          <w:tab w:val="left" w:pos="1800"/>
        </w:tabs>
        <w:jc w:val="both"/>
        <w:rPr>
          <w:sz w:val="22"/>
          <w:szCs w:val="22"/>
        </w:rPr>
      </w:pPr>
      <w:r w:rsidRPr="008B709E">
        <w:rPr>
          <w:sz w:val="22"/>
          <w:szCs w:val="22"/>
        </w:rPr>
        <w:t xml:space="preserve">The intent of this Policy is to implement and enforce the provisions of the </w:t>
      </w:r>
      <w:r w:rsidRPr="008B709E">
        <w:rPr>
          <w:i/>
          <w:sz w:val="22"/>
          <w:szCs w:val="22"/>
        </w:rPr>
        <w:t xml:space="preserve">Idaho Employer Alcohol and Drug-Free Workplace Act </w:t>
      </w:r>
      <w:r w:rsidRPr="008B709E">
        <w:rPr>
          <w:sz w:val="22"/>
          <w:szCs w:val="22"/>
        </w:rPr>
        <w:t xml:space="preserve">set forth at </w:t>
      </w:r>
      <w:r w:rsidRPr="008B709E">
        <w:rPr>
          <w:i/>
          <w:sz w:val="22"/>
          <w:szCs w:val="22"/>
        </w:rPr>
        <w:t>Idaho Code Sections 72-1701, et seq</w:t>
      </w:r>
      <w:r w:rsidRPr="008B709E">
        <w:rPr>
          <w:sz w:val="22"/>
          <w:szCs w:val="22"/>
        </w:rPr>
        <w:t xml:space="preserve">., and the construction of this Policy shall be consistent with and in accordance with the requirements and limitations set forth at the </w:t>
      </w:r>
      <w:r w:rsidRPr="008B709E">
        <w:rPr>
          <w:i/>
          <w:sz w:val="22"/>
          <w:szCs w:val="22"/>
        </w:rPr>
        <w:t>Idaho Employer Alcohol and Drug-Free Workplace Act, supra</w:t>
      </w:r>
      <w:r w:rsidRPr="008B709E">
        <w:rPr>
          <w:sz w:val="22"/>
          <w:szCs w:val="22"/>
        </w:rPr>
        <w:t>.</w:t>
      </w:r>
    </w:p>
    <w:p w14:paraId="6F9E5CD9" w14:textId="77777777" w:rsidR="0074112E" w:rsidRPr="008B709E" w:rsidRDefault="0074112E" w:rsidP="0074112E">
      <w:pPr>
        <w:tabs>
          <w:tab w:val="left" w:pos="1080"/>
          <w:tab w:val="left" w:pos="1800"/>
        </w:tabs>
        <w:rPr>
          <w:b/>
          <w:sz w:val="22"/>
          <w:szCs w:val="22"/>
        </w:rPr>
      </w:pPr>
    </w:p>
    <w:p w14:paraId="295CD889" w14:textId="77777777" w:rsidR="0074112E" w:rsidRPr="009B1198" w:rsidRDefault="0074112E" w:rsidP="0074112E">
      <w:pPr>
        <w:tabs>
          <w:tab w:val="left" w:pos="1080"/>
          <w:tab w:val="left" w:pos="1800"/>
        </w:tabs>
        <w:rPr>
          <w:sz w:val="16"/>
          <w:szCs w:val="16"/>
        </w:rPr>
      </w:pPr>
      <w:r w:rsidRPr="008B709E">
        <w:rPr>
          <w:b/>
          <w:sz w:val="22"/>
          <w:szCs w:val="22"/>
        </w:rPr>
        <w:t>EXHIBIT A:</w:t>
      </w:r>
      <w:r w:rsidRPr="008B709E">
        <w:rPr>
          <w:sz w:val="22"/>
          <w:szCs w:val="22"/>
        </w:rPr>
        <w:t xml:space="preserve">  Tested Controlled Substances:</w:t>
      </w:r>
      <w:r w:rsidRPr="008B709E">
        <w:rPr>
          <w:sz w:val="22"/>
          <w:szCs w:val="22"/>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74112E" w:rsidRPr="008B709E" w14:paraId="213D8679" w14:textId="77777777" w:rsidTr="008A319B">
        <w:trPr>
          <w:jc w:val="center"/>
        </w:trPr>
        <w:tc>
          <w:tcPr>
            <w:tcW w:w="4428" w:type="dxa"/>
          </w:tcPr>
          <w:p w14:paraId="69EBC23B" w14:textId="77777777" w:rsidR="0074112E" w:rsidRPr="008B709E" w:rsidRDefault="0074112E" w:rsidP="008A319B">
            <w:pPr>
              <w:tabs>
                <w:tab w:val="left" w:pos="1080"/>
                <w:tab w:val="left" w:pos="1800"/>
              </w:tabs>
              <w:rPr>
                <w:sz w:val="22"/>
                <w:szCs w:val="22"/>
              </w:rPr>
            </w:pPr>
            <w:r w:rsidRPr="008B709E">
              <w:rPr>
                <w:sz w:val="22"/>
                <w:szCs w:val="22"/>
              </w:rPr>
              <w:t>Amphetamines (Speed, pep pills)</w:t>
            </w:r>
          </w:p>
        </w:tc>
        <w:tc>
          <w:tcPr>
            <w:tcW w:w="4428" w:type="dxa"/>
          </w:tcPr>
          <w:p w14:paraId="14872FB2" w14:textId="77777777" w:rsidR="0074112E" w:rsidRPr="008B709E" w:rsidRDefault="0074112E" w:rsidP="008A319B">
            <w:pPr>
              <w:tabs>
                <w:tab w:val="left" w:pos="1080"/>
                <w:tab w:val="left" w:pos="1800"/>
              </w:tabs>
              <w:rPr>
                <w:sz w:val="22"/>
                <w:szCs w:val="22"/>
              </w:rPr>
            </w:pPr>
            <w:r w:rsidRPr="008B709E">
              <w:rPr>
                <w:sz w:val="22"/>
                <w:szCs w:val="22"/>
              </w:rPr>
              <w:t>Cannabinoids (Marijuana, THC)</w:t>
            </w:r>
          </w:p>
        </w:tc>
      </w:tr>
      <w:tr w:rsidR="0074112E" w:rsidRPr="008B709E" w14:paraId="67E96F9D" w14:textId="77777777" w:rsidTr="008A319B">
        <w:trPr>
          <w:jc w:val="center"/>
        </w:trPr>
        <w:tc>
          <w:tcPr>
            <w:tcW w:w="4428" w:type="dxa"/>
          </w:tcPr>
          <w:p w14:paraId="505C9C62" w14:textId="77777777" w:rsidR="0074112E" w:rsidRPr="008B709E" w:rsidRDefault="0074112E" w:rsidP="008A319B">
            <w:pPr>
              <w:tabs>
                <w:tab w:val="left" w:pos="1080"/>
                <w:tab w:val="left" w:pos="1800"/>
              </w:tabs>
              <w:rPr>
                <w:sz w:val="22"/>
                <w:szCs w:val="22"/>
              </w:rPr>
            </w:pPr>
            <w:r w:rsidRPr="008B709E">
              <w:rPr>
                <w:sz w:val="22"/>
                <w:szCs w:val="22"/>
              </w:rPr>
              <w:t>Cocaine (including crack)</w:t>
            </w:r>
          </w:p>
        </w:tc>
        <w:tc>
          <w:tcPr>
            <w:tcW w:w="4428" w:type="dxa"/>
          </w:tcPr>
          <w:p w14:paraId="0BE83FEF" w14:textId="77777777" w:rsidR="0074112E" w:rsidRPr="008B709E" w:rsidRDefault="0074112E" w:rsidP="008A319B">
            <w:pPr>
              <w:tabs>
                <w:tab w:val="left" w:pos="1080"/>
                <w:tab w:val="left" w:pos="1800"/>
              </w:tabs>
              <w:rPr>
                <w:sz w:val="22"/>
                <w:szCs w:val="22"/>
              </w:rPr>
            </w:pPr>
            <w:r w:rsidRPr="008B709E">
              <w:rPr>
                <w:sz w:val="22"/>
                <w:szCs w:val="22"/>
              </w:rPr>
              <w:t>Opiates (Heroin)</w:t>
            </w:r>
          </w:p>
        </w:tc>
      </w:tr>
      <w:tr w:rsidR="0074112E" w:rsidRPr="008B709E" w14:paraId="64FE2E9C" w14:textId="77777777" w:rsidTr="008A319B">
        <w:trPr>
          <w:jc w:val="center"/>
        </w:trPr>
        <w:tc>
          <w:tcPr>
            <w:tcW w:w="4428" w:type="dxa"/>
          </w:tcPr>
          <w:p w14:paraId="016BD84B" w14:textId="77777777" w:rsidR="0074112E" w:rsidRPr="008B709E" w:rsidRDefault="0074112E" w:rsidP="008A319B">
            <w:pPr>
              <w:tabs>
                <w:tab w:val="left" w:pos="1080"/>
                <w:tab w:val="left" w:pos="1800"/>
              </w:tabs>
              <w:rPr>
                <w:sz w:val="22"/>
                <w:szCs w:val="22"/>
              </w:rPr>
            </w:pPr>
            <w:r w:rsidRPr="008B709E">
              <w:rPr>
                <w:sz w:val="22"/>
                <w:szCs w:val="22"/>
              </w:rPr>
              <w:t>Meth Amphetamines</w:t>
            </w:r>
          </w:p>
        </w:tc>
        <w:tc>
          <w:tcPr>
            <w:tcW w:w="4428" w:type="dxa"/>
          </w:tcPr>
          <w:p w14:paraId="21556B32" w14:textId="77777777" w:rsidR="0074112E" w:rsidRPr="008B709E" w:rsidRDefault="0074112E" w:rsidP="008A319B">
            <w:pPr>
              <w:tabs>
                <w:tab w:val="left" w:pos="1080"/>
                <w:tab w:val="left" w:pos="1800"/>
              </w:tabs>
              <w:rPr>
                <w:sz w:val="22"/>
                <w:szCs w:val="22"/>
              </w:rPr>
            </w:pPr>
          </w:p>
        </w:tc>
      </w:tr>
      <w:tr w:rsidR="0074112E" w:rsidRPr="008B709E" w14:paraId="79C40E30" w14:textId="77777777" w:rsidTr="008A319B">
        <w:trPr>
          <w:jc w:val="center"/>
        </w:trPr>
        <w:tc>
          <w:tcPr>
            <w:tcW w:w="4428" w:type="dxa"/>
          </w:tcPr>
          <w:p w14:paraId="064F0D06" w14:textId="77777777" w:rsidR="0074112E" w:rsidRPr="008B709E" w:rsidRDefault="0074112E" w:rsidP="008A319B">
            <w:pPr>
              <w:tabs>
                <w:tab w:val="left" w:pos="1080"/>
                <w:tab w:val="left" w:pos="1800"/>
              </w:tabs>
              <w:rPr>
                <w:sz w:val="22"/>
                <w:szCs w:val="22"/>
              </w:rPr>
            </w:pPr>
          </w:p>
        </w:tc>
        <w:tc>
          <w:tcPr>
            <w:tcW w:w="4428" w:type="dxa"/>
          </w:tcPr>
          <w:p w14:paraId="21B36205" w14:textId="77777777" w:rsidR="0074112E" w:rsidRPr="008B709E" w:rsidRDefault="0074112E" w:rsidP="008A319B">
            <w:pPr>
              <w:tabs>
                <w:tab w:val="left" w:pos="1080"/>
                <w:tab w:val="left" w:pos="1800"/>
              </w:tabs>
              <w:rPr>
                <w:sz w:val="22"/>
                <w:szCs w:val="22"/>
              </w:rPr>
            </w:pPr>
          </w:p>
        </w:tc>
      </w:tr>
      <w:tr w:rsidR="0074112E" w:rsidRPr="008B709E" w14:paraId="01CE9852" w14:textId="77777777" w:rsidTr="008A319B">
        <w:trPr>
          <w:jc w:val="center"/>
        </w:trPr>
        <w:tc>
          <w:tcPr>
            <w:tcW w:w="4428" w:type="dxa"/>
          </w:tcPr>
          <w:p w14:paraId="7161465D" w14:textId="77777777" w:rsidR="0074112E" w:rsidRPr="008B709E" w:rsidRDefault="0074112E" w:rsidP="008A319B">
            <w:pPr>
              <w:tabs>
                <w:tab w:val="left" w:pos="1080"/>
                <w:tab w:val="left" w:pos="1800"/>
              </w:tabs>
              <w:rPr>
                <w:sz w:val="22"/>
                <w:szCs w:val="22"/>
              </w:rPr>
            </w:pPr>
          </w:p>
        </w:tc>
        <w:tc>
          <w:tcPr>
            <w:tcW w:w="4428" w:type="dxa"/>
          </w:tcPr>
          <w:p w14:paraId="3BD55299" w14:textId="77777777" w:rsidR="0074112E" w:rsidRPr="008B709E" w:rsidRDefault="0074112E" w:rsidP="008A319B">
            <w:pPr>
              <w:tabs>
                <w:tab w:val="left" w:pos="1080"/>
                <w:tab w:val="left" w:pos="1800"/>
              </w:tabs>
              <w:rPr>
                <w:sz w:val="22"/>
                <w:szCs w:val="22"/>
              </w:rPr>
            </w:pPr>
          </w:p>
        </w:tc>
      </w:tr>
    </w:tbl>
    <w:p w14:paraId="6DB62201" w14:textId="77777777" w:rsidR="0074112E" w:rsidRPr="009B1198" w:rsidRDefault="0074112E" w:rsidP="0074112E">
      <w:pPr>
        <w:tabs>
          <w:tab w:val="left" w:pos="1080"/>
          <w:tab w:val="left" w:pos="1800"/>
        </w:tabs>
        <w:rPr>
          <w:sz w:val="16"/>
          <w:szCs w:val="16"/>
        </w:rPr>
      </w:pPr>
    </w:p>
    <w:p w14:paraId="7F43849C" w14:textId="77777777" w:rsidR="0074112E" w:rsidRPr="008B709E" w:rsidRDefault="0074112E" w:rsidP="0074112E">
      <w:pPr>
        <w:tabs>
          <w:tab w:val="left" w:pos="1080"/>
          <w:tab w:val="left" w:pos="1800"/>
        </w:tabs>
        <w:jc w:val="both"/>
        <w:rPr>
          <w:b/>
          <w:sz w:val="22"/>
          <w:szCs w:val="22"/>
        </w:rPr>
      </w:pPr>
      <w:r w:rsidRPr="008B709E">
        <w:rPr>
          <w:b/>
          <w:sz w:val="22"/>
          <w:szCs w:val="22"/>
        </w:rPr>
        <w:t xml:space="preserve">Self-Referral: </w:t>
      </w:r>
    </w:p>
    <w:p w14:paraId="5C435C5E" w14:textId="77777777" w:rsidR="0074112E" w:rsidRPr="008B709E" w:rsidRDefault="0074112E" w:rsidP="0074112E">
      <w:pPr>
        <w:tabs>
          <w:tab w:val="left" w:pos="1080"/>
          <w:tab w:val="left" w:pos="1800"/>
        </w:tabs>
        <w:jc w:val="both"/>
        <w:rPr>
          <w:sz w:val="22"/>
          <w:szCs w:val="22"/>
        </w:rPr>
      </w:pPr>
      <w:r w:rsidRPr="008B709E">
        <w:rPr>
          <w:sz w:val="22"/>
          <w:szCs w:val="22"/>
        </w:rPr>
        <w:t xml:space="preserve">All employees of the company who consider themselves drug or alcohol dependent and who voluntarily identify themselves as such will be encouraged to obtain an evaluation by a substance abuse counselor and to seek treatment, as such is the counselor’s recommendation.  A request for rehabilitation may not be made </w:t>
      </w:r>
      <w:proofErr w:type="gramStart"/>
      <w:r w:rsidRPr="008B709E">
        <w:rPr>
          <w:sz w:val="22"/>
          <w:szCs w:val="22"/>
        </w:rPr>
        <w:t>in order to</w:t>
      </w:r>
      <w:proofErr w:type="gramEnd"/>
      <w:r w:rsidRPr="008B709E">
        <w:rPr>
          <w:sz w:val="22"/>
          <w:szCs w:val="22"/>
        </w:rPr>
        <w:t xml:space="preserve"> avoid the consequence of a positive drug/alcohol result or to avoid taking a drug/alcohol test when requested to do so under the terms of this policy.     </w:t>
      </w:r>
    </w:p>
    <w:p w14:paraId="1F3B5A31" w14:textId="77777777" w:rsidR="008B709E" w:rsidRDefault="008B709E" w:rsidP="0074112E">
      <w:pPr>
        <w:tabs>
          <w:tab w:val="left" w:pos="1080"/>
          <w:tab w:val="left" w:pos="1800"/>
        </w:tabs>
        <w:jc w:val="both"/>
        <w:rPr>
          <w:sz w:val="22"/>
          <w:szCs w:val="22"/>
        </w:rPr>
      </w:pPr>
    </w:p>
    <w:p w14:paraId="42FFCDB0" w14:textId="77777777" w:rsidR="0074112E" w:rsidRPr="008B709E" w:rsidRDefault="0074112E" w:rsidP="0074112E">
      <w:pPr>
        <w:tabs>
          <w:tab w:val="left" w:pos="1080"/>
          <w:tab w:val="left" w:pos="1800"/>
        </w:tabs>
        <w:jc w:val="both"/>
        <w:rPr>
          <w:sz w:val="22"/>
          <w:szCs w:val="22"/>
        </w:rPr>
      </w:pPr>
      <w:r w:rsidRPr="008B709E">
        <w:rPr>
          <w:sz w:val="22"/>
          <w:szCs w:val="22"/>
        </w:rPr>
        <w:t xml:space="preserve">The Cottages will take the following action to facilitate treatment:  </w:t>
      </w:r>
    </w:p>
    <w:p w14:paraId="6A82A224" w14:textId="77777777" w:rsidR="0074112E" w:rsidRPr="009B1198" w:rsidRDefault="0074112E" w:rsidP="0074112E">
      <w:pPr>
        <w:tabs>
          <w:tab w:val="left" w:pos="1080"/>
          <w:tab w:val="left" w:pos="1800"/>
        </w:tabs>
        <w:jc w:val="both"/>
        <w:rPr>
          <w:sz w:val="16"/>
          <w:szCs w:val="16"/>
        </w:rPr>
      </w:pPr>
    </w:p>
    <w:p w14:paraId="30932AAD" w14:textId="77777777" w:rsidR="0074112E" w:rsidRPr="008B709E" w:rsidRDefault="0074112E" w:rsidP="009B1198">
      <w:pPr>
        <w:pStyle w:val="ListParagraph"/>
        <w:numPr>
          <w:ilvl w:val="0"/>
          <w:numId w:val="9"/>
        </w:numPr>
        <w:tabs>
          <w:tab w:val="left" w:pos="1080"/>
          <w:tab w:val="left" w:pos="1800"/>
        </w:tabs>
        <w:ind w:left="990"/>
        <w:jc w:val="both"/>
        <w:rPr>
          <w:sz w:val="22"/>
          <w:szCs w:val="22"/>
        </w:rPr>
      </w:pPr>
      <w:r w:rsidRPr="008B709E">
        <w:rPr>
          <w:sz w:val="22"/>
          <w:szCs w:val="22"/>
        </w:rPr>
        <w:t>Provide the employee necessary time off work without pay for the purpose of treatment. (employee may use accrued paid time off)</w:t>
      </w:r>
    </w:p>
    <w:p w14:paraId="18D90265" w14:textId="77777777" w:rsidR="0074112E" w:rsidRPr="008B709E" w:rsidRDefault="0074112E" w:rsidP="009B1198">
      <w:pPr>
        <w:pStyle w:val="ListParagraph"/>
        <w:numPr>
          <w:ilvl w:val="0"/>
          <w:numId w:val="9"/>
        </w:numPr>
        <w:tabs>
          <w:tab w:val="left" w:pos="1080"/>
          <w:tab w:val="left" w:pos="1800"/>
        </w:tabs>
        <w:ind w:left="990"/>
        <w:jc w:val="both"/>
        <w:rPr>
          <w:sz w:val="22"/>
          <w:szCs w:val="22"/>
        </w:rPr>
      </w:pPr>
      <w:r w:rsidRPr="008B709E">
        <w:rPr>
          <w:sz w:val="22"/>
          <w:szCs w:val="22"/>
        </w:rPr>
        <w:t xml:space="preserve">Provide the employee information regarding available treatment programs and/or facilities.  </w:t>
      </w:r>
    </w:p>
    <w:p w14:paraId="583DA479" w14:textId="77777777" w:rsidR="0074112E" w:rsidRPr="008B709E" w:rsidRDefault="0074112E" w:rsidP="009B1198">
      <w:pPr>
        <w:pStyle w:val="ListParagraph"/>
        <w:numPr>
          <w:ilvl w:val="0"/>
          <w:numId w:val="9"/>
        </w:numPr>
        <w:tabs>
          <w:tab w:val="left" w:pos="1080"/>
          <w:tab w:val="left" w:pos="1800"/>
        </w:tabs>
        <w:ind w:left="990"/>
        <w:jc w:val="both"/>
        <w:rPr>
          <w:sz w:val="22"/>
          <w:szCs w:val="22"/>
        </w:rPr>
      </w:pPr>
      <w:r w:rsidRPr="008B709E">
        <w:rPr>
          <w:sz w:val="22"/>
          <w:szCs w:val="22"/>
        </w:rPr>
        <w:t xml:space="preserve">Provide the employee information about those benefits that are available for treatment under the Company’s health insurance plan.  </w:t>
      </w:r>
    </w:p>
    <w:p w14:paraId="4FDB903F" w14:textId="77777777" w:rsidR="0074112E" w:rsidRPr="009B1198" w:rsidRDefault="0074112E" w:rsidP="0074112E">
      <w:pPr>
        <w:pStyle w:val="ListParagraph"/>
        <w:tabs>
          <w:tab w:val="left" w:pos="1080"/>
          <w:tab w:val="left" w:pos="1800"/>
        </w:tabs>
        <w:ind w:left="1440"/>
        <w:jc w:val="both"/>
        <w:rPr>
          <w:sz w:val="16"/>
          <w:szCs w:val="16"/>
        </w:rPr>
      </w:pPr>
    </w:p>
    <w:p w14:paraId="35399602" w14:textId="77777777" w:rsidR="0074112E" w:rsidRPr="008B709E" w:rsidRDefault="0074112E" w:rsidP="0074112E">
      <w:pPr>
        <w:tabs>
          <w:tab w:val="left" w:pos="1080"/>
          <w:tab w:val="left" w:pos="1800"/>
        </w:tabs>
        <w:jc w:val="both"/>
        <w:rPr>
          <w:sz w:val="22"/>
          <w:szCs w:val="22"/>
        </w:rPr>
      </w:pPr>
      <w:r w:rsidRPr="008B709E">
        <w:rPr>
          <w:sz w:val="22"/>
          <w:szCs w:val="22"/>
        </w:rPr>
        <w:t xml:space="preserve">Any treatment sought by the employee will be at his/her own expense, except to the extent that the Company health insurance program provides any coverage.  </w:t>
      </w:r>
    </w:p>
    <w:p w14:paraId="7D3C8B63" w14:textId="77777777" w:rsidR="0074112E" w:rsidRPr="008B709E" w:rsidRDefault="0074112E" w:rsidP="0074112E">
      <w:pPr>
        <w:tabs>
          <w:tab w:val="left" w:pos="1080"/>
          <w:tab w:val="left" w:pos="1800"/>
        </w:tabs>
        <w:jc w:val="both"/>
        <w:rPr>
          <w:sz w:val="22"/>
          <w:szCs w:val="22"/>
        </w:rPr>
      </w:pPr>
    </w:p>
    <w:p w14:paraId="16BC4BCE" w14:textId="77777777" w:rsidR="0074112E" w:rsidRPr="008B709E" w:rsidRDefault="0074112E" w:rsidP="0074112E">
      <w:pPr>
        <w:tabs>
          <w:tab w:val="left" w:pos="1080"/>
          <w:tab w:val="left" w:pos="1800"/>
        </w:tabs>
        <w:jc w:val="both"/>
        <w:rPr>
          <w:sz w:val="22"/>
          <w:szCs w:val="22"/>
        </w:rPr>
      </w:pPr>
      <w:r w:rsidRPr="008B709E">
        <w:rPr>
          <w:sz w:val="22"/>
          <w:szCs w:val="22"/>
        </w:rPr>
        <w:t xml:space="preserve">Employees who demonstrate progress or completion of a recommended course of treatment with a referral back to work from a certified SAP (Substance Abuse Provider) may return to work after taking and passing a drug and/or alcohol test.  Said employee will be subject to (6) random tests during the next 6 months after return to duty, at the employee’s expense.  Any positive drug/alcohol tests upon return to duty, will result with immediate termination.  </w:t>
      </w:r>
    </w:p>
    <w:p w14:paraId="50B4D49C" w14:textId="77777777" w:rsidR="009B1198" w:rsidRDefault="009B1198" w:rsidP="0074112E">
      <w:pPr>
        <w:tabs>
          <w:tab w:val="left" w:pos="1080"/>
          <w:tab w:val="left" w:pos="1800"/>
        </w:tabs>
        <w:jc w:val="both"/>
        <w:rPr>
          <w:b/>
          <w:sz w:val="22"/>
          <w:szCs w:val="22"/>
        </w:rPr>
      </w:pPr>
    </w:p>
    <w:p w14:paraId="444D360B" w14:textId="77777777" w:rsidR="0074112E" w:rsidRPr="008B709E" w:rsidRDefault="0074112E" w:rsidP="0074112E">
      <w:pPr>
        <w:tabs>
          <w:tab w:val="left" w:pos="1080"/>
          <w:tab w:val="left" w:pos="1800"/>
        </w:tabs>
        <w:jc w:val="both"/>
        <w:rPr>
          <w:b/>
          <w:sz w:val="22"/>
          <w:szCs w:val="22"/>
        </w:rPr>
      </w:pPr>
      <w:r w:rsidRPr="008B709E">
        <w:rPr>
          <w:b/>
          <w:sz w:val="22"/>
          <w:szCs w:val="22"/>
        </w:rPr>
        <w:t>Additional Procedures</w:t>
      </w:r>
    </w:p>
    <w:p w14:paraId="611F27E0" w14:textId="77777777" w:rsidR="0074112E" w:rsidRPr="008B709E" w:rsidRDefault="0074112E" w:rsidP="0074112E">
      <w:pPr>
        <w:tabs>
          <w:tab w:val="left" w:pos="1080"/>
        </w:tabs>
        <w:jc w:val="both"/>
        <w:rPr>
          <w:sz w:val="22"/>
          <w:szCs w:val="22"/>
        </w:rPr>
      </w:pPr>
      <w:r w:rsidRPr="008B709E">
        <w:rPr>
          <w:sz w:val="22"/>
          <w:szCs w:val="22"/>
        </w:rPr>
        <w:t xml:space="preserve">If an employee is terminated </w:t>
      </w:r>
      <w:proofErr w:type="gramStart"/>
      <w:r w:rsidRPr="008B709E">
        <w:rPr>
          <w:sz w:val="22"/>
          <w:szCs w:val="22"/>
        </w:rPr>
        <w:t>as a result of</w:t>
      </w:r>
      <w:proofErr w:type="gramEnd"/>
      <w:r w:rsidRPr="008B709E">
        <w:rPr>
          <w:sz w:val="22"/>
          <w:szCs w:val="22"/>
        </w:rPr>
        <w:t xml:space="preserve"> breaking this policy and seeks employment with The Cottages in the future, they are required to meet with the Director of Operations and/or the President/CEO for any consideration of employment.  </w:t>
      </w:r>
    </w:p>
    <w:p w14:paraId="39CF653F" w14:textId="472B6AA1" w:rsidR="0074112E" w:rsidRPr="008B709E" w:rsidRDefault="0074112E" w:rsidP="0074112E">
      <w:pPr>
        <w:tabs>
          <w:tab w:val="left" w:pos="1080"/>
        </w:tabs>
        <w:jc w:val="center"/>
        <w:rPr>
          <w:b/>
          <w:sz w:val="44"/>
          <w:szCs w:val="44"/>
        </w:rPr>
      </w:pPr>
      <w:r w:rsidRPr="008B709E">
        <w:rPr>
          <w:b/>
          <w:sz w:val="44"/>
          <w:szCs w:val="44"/>
        </w:rPr>
        <w:lastRenderedPageBreak/>
        <w:t>Appendix A</w:t>
      </w:r>
    </w:p>
    <w:p w14:paraId="646BFBF3" w14:textId="77777777" w:rsidR="0074112E" w:rsidRPr="008B709E" w:rsidRDefault="0074112E" w:rsidP="0074112E">
      <w:pPr>
        <w:tabs>
          <w:tab w:val="left" w:pos="1080"/>
        </w:tabs>
        <w:jc w:val="center"/>
        <w:rPr>
          <w:sz w:val="44"/>
          <w:szCs w:val="44"/>
        </w:rPr>
      </w:pPr>
      <w:r w:rsidRPr="008B709E">
        <w:rPr>
          <w:sz w:val="44"/>
          <w:szCs w:val="44"/>
        </w:rPr>
        <w:t>Notice to Employees</w:t>
      </w:r>
    </w:p>
    <w:p w14:paraId="1DAD96DC" w14:textId="77777777" w:rsidR="0074112E" w:rsidRPr="00FB2C64" w:rsidRDefault="0074112E" w:rsidP="008B709E">
      <w:pPr>
        <w:jc w:val="both"/>
        <w:rPr>
          <w:sz w:val="22"/>
          <w:szCs w:val="22"/>
        </w:rPr>
      </w:pPr>
      <w:r w:rsidRPr="00FB2C64">
        <w:rPr>
          <w:sz w:val="22"/>
          <w:szCs w:val="22"/>
        </w:rPr>
        <w:t>The Cottages</w:t>
      </w:r>
    </w:p>
    <w:p w14:paraId="278139E2" w14:textId="77777777" w:rsidR="0074112E" w:rsidRPr="00FB2C64" w:rsidRDefault="0074112E" w:rsidP="008B709E">
      <w:pPr>
        <w:jc w:val="both"/>
        <w:rPr>
          <w:sz w:val="22"/>
          <w:szCs w:val="22"/>
        </w:rPr>
      </w:pPr>
      <w:r w:rsidRPr="00FB2C64">
        <w:rPr>
          <w:sz w:val="22"/>
          <w:szCs w:val="22"/>
        </w:rPr>
        <w:t>Drug-free Workplace Policy</w:t>
      </w:r>
    </w:p>
    <w:p w14:paraId="23966347" w14:textId="77777777" w:rsidR="0074112E" w:rsidRPr="00FB2C64" w:rsidRDefault="0074112E" w:rsidP="008B709E">
      <w:pPr>
        <w:jc w:val="both"/>
        <w:rPr>
          <w:color w:val="FF0000"/>
          <w:sz w:val="22"/>
          <w:szCs w:val="22"/>
        </w:rPr>
      </w:pPr>
    </w:p>
    <w:p w14:paraId="5B6B5BE8" w14:textId="63562537" w:rsidR="0074112E" w:rsidRPr="00FB2C64" w:rsidRDefault="0074112E" w:rsidP="008B709E">
      <w:pPr>
        <w:jc w:val="both"/>
        <w:rPr>
          <w:color w:val="000000"/>
          <w:sz w:val="22"/>
          <w:szCs w:val="22"/>
        </w:rPr>
      </w:pPr>
      <w:r w:rsidRPr="00FB2C64">
        <w:rPr>
          <w:color w:val="000000"/>
          <w:sz w:val="22"/>
          <w:szCs w:val="22"/>
        </w:rPr>
        <w:t xml:space="preserve">The goal of The Cottage Drug-free Workplace policy is to balance our respect for individuals with the need to maintain a safe, </w:t>
      </w:r>
      <w:r w:rsidR="00024B1C" w:rsidRPr="00FB2C64">
        <w:rPr>
          <w:color w:val="000000"/>
          <w:sz w:val="22"/>
          <w:szCs w:val="22"/>
        </w:rPr>
        <w:t>productive,</w:t>
      </w:r>
      <w:r w:rsidRPr="00FB2C64">
        <w:rPr>
          <w:color w:val="000000"/>
          <w:sz w:val="22"/>
          <w:szCs w:val="22"/>
        </w:rPr>
        <w:t xml:space="preserve"> and Drug-Free environment. The intent of this policy is to offer a helping hand to those who need it while sending a clear message that illegal drug use and alcohol abuse are incompatible with employment at The Cottages.  </w:t>
      </w:r>
    </w:p>
    <w:p w14:paraId="40B1A734" w14:textId="77777777" w:rsidR="0074112E" w:rsidRPr="00FB2C64" w:rsidRDefault="0074112E" w:rsidP="008B709E">
      <w:pPr>
        <w:jc w:val="both"/>
        <w:rPr>
          <w:color w:val="000000"/>
          <w:sz w:val="22"/>
          <w:szCs w:val="22"/>
        </w:rPr>
      </w:pPr>
      <w:r w:rsidRPr="00FB2C64">
        <w:rPr>
          <w:color w:val="000000"/>
          <w:sz w:val="22"/>
          <w:szCs w:val="22"/>
        </w:rPr>
        <w:t xml:space="preserve"> </w:t>
      </w:r>
    </w:p>
    <w:p w14:paraId="7A683A26" w14:textId="77777777" w:rsidR="0074112E" w:rsidRPr="00FB2C64" w:rsidRDefault="0074112E" w:rsidP="008B709E">
      <w:pPr>
        <w:jc w:val="both"/>
        <w:rPr>
          <w:color w:val="000000"/>
          <w:sz w:val="22"/>
          <w:szCs w:val="22"/>
        </w:rPr>
      </w:pPr>
      <w:r w:rsidRPr="00FB2C64">
        <w:rPr>
          <w:color w:val="000000"/>
          <w:sz w:val="22"/>
          <w:szCs w:val="22"/>
        </w:rPr>
        <w:t>All employees are expected to understand and actively participate in this program.  The Cottages encourages its employees to take a proactive approach in identifying potential problems or violations by promptly reporting them to their supervisor. It is the employee’s responsibility to be aware of the following violations:</w:t>
      </w:r>
    </w:p>
    <w:p w14:paraId="0B8BAFDB" w14:textId="77777777" w:rsidR="0074112E" w:rsidRPr="00FB2C64" w:rsidRDefault="0074112E" w:rsidP="008B709E">
      <w:pPr>
        <w:jc w:val="both"/>
        <w:rPr>
          <w:color w:val="000000"/>
          <w:sz w:val="22"/>
          <w:szCs w:val="22"/>
        </w:rPr>
      </w:pPr>
    </w:p>
    <w:p w14:paraId="08E61557" w14:textId="77777777" w:rsidR="0074112E" w:rsidRPr="00FB2C64" w:rsidRDefault="0074112E" w:rsidP="008B709E">
      <w:pPr>
        <w:numPr>
          <w:ilvl w:val="0"/>
          <w:numId w:val="10"/>
        </w:numPr>
        <w:jc w:val="both"/>
        <w:rPr>
          <w:color w:val="000000"/>
          <w:sz w:val="22"/>
          <w:szCs w:val="22"/>
        </w:rPr>
      </w:pPr>
      <w:r w:rsidRPr="00FB2C64">
        <w:rPr>
          <w:color w:val="000000"/>
          <w:sz w:val="22"/>
          <w:szCs w:val="22"/>
        </w:rPr>
        <w:t>It is a violation of our policy for any employees to possess, sell, trade, or offer for sale illegal drugs or otherwise engage in the use of illegal drugs or alcohol on or off the job.</w:t>
      </w:r>
    </w:p>
    <w:p w14:paraId="7DCD6798" w14:textId="77777777" w:rsidR="0074112E" w:rsidRPr="00FB2C64" w:rsidRDefault="0074112E" w:rsidP="008B709E">
      <w:pPr>
        <w:numPr>
          <w:ilvl w:val="0"/>
          <w:numId w:val="10"/>
        </w:numPr>
        <w:jc w:val="both"/>
        <w:rPr>
          <w:color w:val="000000"/>
          <w:sz w:val="22"/>
          <w:szCs w:val="22"/>
        </w:rPr>
      </w:pPr>
      <w:r w:rsidRPr="00FB2C64">
        <w:rPr>
          <w:color w:val="000000"/>
          <w:sz w:val="22"/>
          <w:szCs w:val="22"/>
        </w:rPr>
        <w:t>It is a violation of our policy for anyone to report to work under the influence of illegal drugs or alcohol--that is, with illegal drugs or alcohol in his/her body.</w:t>
      </w:r>
    </w:p>
    <w:p w14:paraId="4C0C2CE0" w14:textId="77777777" w:rsidR="0074112E" w:rsidRPr="00FB2C64" w:rsidRDefault="0074112E" w:rsidP="008B709E">
      <w:pPr>
        <w:numPr>
          <w:ilvl w:val="0"/>
          <w:numId w:val="10"/>
        </w:numPr>
        <w:jc w:val="both"/>
        <w:rPr>
          <w:color w:val="000000"/>
          <w:sz w:val="22"/>
          <w:szCs w:val="22"/>
        </w:rPr>
      </w:pPr>
      <w:r w:rsidRPr="00FB2C64">
        <w:rPr>
          <w:color w:val="000000"/>
          <w:sz w:val="22"/>
          <w:szCs w:val="22"/>
        </w:rPr>
        <w:t>It is a violation of our policy for anyone to use prescription drugs illegally. It is not a violation of our policy for an employee to use legally prescribed medications, but the employee should notify his/her supervisor if the prescribed medication will affect the employee's ability to perform his/her job.</w:t>
      </w:r>
    </w:p>
    <w:p w14:paraId="0A22748E" w14:textId="1571D2C9" w:rsidR="0074112E" w:rsidRPr="00FB2C64" w:rsidRDefault="0074112E" w:rsidP="008B709E">
      <w:pPr>
        <w:numPr>
          <w:ilvl w:val="0"/>
          <w:numId w:val="10"/>
        </w:numPr>
        <w:jc w:val="both"/>
        <w:rPr>
          <w:color w:val="000000"/>
          <w:sz w:val="22"/>
          <w:szCs w:val="22"/>
        </w:rPr>
      </w:pPr>
      <w:r w:rsidRPr="00FB2C64">
        <w:rPr>
          <w:color w:val="000000"/>
          <w:sz w:val="22"/>
          <w:szCs w:val="22"/>
        </w:rPr>
        <w:t xml:space="preserve">Violations of this policy are subject to disciplinary action ranging </w:t>
      </w:r>
      <w:r w:rsidR="00024B1C" w:rsidRPr="00FB2C64">
        <w:rPr>
          <w:color w:val="000000"/>
          <w:sz w:val="22"/>
          <w:szCs w:val="22"/>
        </w:rPr>
        <w:t>from a letter of reprimand</w:t>
      </w:r>
      <w:r w:rsidRPr="00FB2C64">
        <w:rPr>
          <w:color w:val="000000"/>
          <w:sz w:val="22"/>
          <w:szCs w:val="22"/>
        </w:rPr>
        <w:t xml:space="preserve"> to suspension from work without pay, up to and including dismissal. </w:t>
      </w:r>
    </w:p>
    <w:p w14:paraId="66DE23A1" w14:textId="77777777" w:rsidR="0074112E" w:rsidRPr="00FB2C64" w:rsidRDefault="0074112E" w:rsidP="008B709E">
      <w:pPr>
        <w:jc w:val="both"/>
        <w:rPr>
          <w:color w:val="000000"/>
          <w:sz w:val="22"/>
          <w:szCs w:val="22"/>
        </w:rPr>
      </w:pPr>
    </w:p>
    <w:p w14:paraId="7309D298" w14:textId="77777777" w:rsidR="0074112E" w:rsidRPr="00FB2C64" w:rsidRDefault="0074112E" w:rsidP="008B709E">
      <w:pPr>
        <w:jc w:val="both"/>
        <w:rPr>
          <w:color w:val="000000"/>
          <w:sz w:val="22"/>
          <w:szCs w:val="22"/>
        </w:rPr>
      </w:pPr>
      <w:r w:rsidRPr="00FB2C64">
        <w:rPr>
          <w:color w:val="000000"/>
          <w:sz w:val="22"/>
          <w:szCs w:val="22"/>
        </w:rPr>
        <w:t>The Cottages will continue to follow federal regulations regarding the use of marijuana, meaning it is illegal under federal law because it is classified as a Schedule l drug under the Controlled Substances Act.</w:t>
      </w:r>
    </w:p>
    <w:p w14:paraId="5AE0FBC4" w14:textId="77777777" w:rsidR="0074112E" w:rsidRPr="00FB2C64" w:rsidRDefault="0074112E" w:rsidP="008B709E">
      <w:pPr>
        <w:jc w:val="both"/>
        <w:rPr>
          <w:color w:val="000000"/>
          <w:sz w:val="22"/>
          <w:szCs w:val="22"/>
        </w:rPr>
      </w:pPr>
    </w:p>
    <w:p w14:paraId="0427736F" w14:textId="77777777" w:rsidR="0074112E" w:rsidRPr="00FB2C64" w:rsidRDefault="0074112E" w:rsidP="008B709E">
      <w:pPr>
        <w:jc w:val="both"/>
        <w:rPr>
          <w:color w:val="000000"/>
          <w:sz w:val="22"/>
          <w:szCs w:val="22"/>
        </w:rPr>
      </w:pPr>
      <w:r w:rsidRPr="00FB2C64">
        <w:rPr>
          <w:color w:val="000000"/>
          <w:sz w:val="22"/>
          <w:szCs w:val="22"/>
        </w:rPr>
        <w:t xml:space="preserve">If you have any uncertainty regarding the content of this policy, you are required to consult your supervisor.  This should be done prior to signing and agreeing to The Cottages Drug-free Workplace Policy.  </w:t>
      </w:r>
    </w:p>
    <w:p w14:paraId="78842C02" w14:textId="77777777" w:rsidR="0074112E" w:rsidRPr="00FB2C64" w:rsidRDefault="0074112E" w:rsidP="008B709E">
      <w:pPr>
        <w:jc w:val="both"/>
        <w:rPr>
          <w:color w:val="000000"/>
          <w:sz w:val="22"/>
          <w:szCs w:val="22"/>
        </w:rPr>
      </w:pPr>
    </w:p>
    <w:p w14:paraId="01993BE5" w14:textId="77777777" w:rsidR="0074112E" w:rsidRPr="00FB2C64" w:rsidRDefault="0074112E" w:rsidP="008B709E">
      <w:pPr>
        <w:jc w:val="both"/>
        <w:rPr>
          <w:color w:val="000000"/>
          <w:sz w:val="22"/>
          <w:szCs w:val="22"/>
        </w:rPr>
      </w:pPr>
      <w:r w:rsidRPr="00FB2C64">
        <w:rPr>
          <w:color w:val="000000"/>
          <w:sz w:val="22"/>
          <w:szCs w:val="22"/>
        </w:rPr>
        <w:t xml:space="preserve">I have read and understand The Cottages Drug-free Workplace Policy, and its requirements and expectations of me as an employee.  </w:t>
      </w:r>
    </w:p>
    <w:p w14:paraId="6E9B7AB5" w14:textId="77777777" w:rsidR="0074112E" w:rsidRPr="00FB2C64" w:rsidRDefault="0074112E" w:rsidP="0074112E">
      <w:pPr>
        <w:rPr>
          <w:sz w:val="22"/>
          <w:szCs w:val="22"/>
        </w:rPr>
      </w:pPr>
    </w:p>
    <w:p w14:paraId="06E66EC0" w14:textId="299FD528" w:rsidR="0074112E" w:rsidRDefault="0074112E" w:rsidP="0074112E">
      <w:pPr>
        <w:rPr>
          <w:color w:val="000000"/>
          <w:sz w:val="21"/>
          <w:szCs w:val="21"/>
        </w:rPr>
      </w:pPr>
    </w:p>
    <w:p w14:paraId="73C120A4" w14:textId="530E2DDC" w:rsidR="009B299A" w:rsidRDefault="009B299A" w:rsidP="0074112E">
      <w:pPr>
        <w:rPr>
          <w:color w:val="000000"/>
          <w:sz w:val="21"/>
          <w:szCs w:val="21"/>
        </w:rPr>
      </w:pPr>
    </w:p>
    <w:p w14:paraId="62023B8B" w14:textId="0AB32F8C" w:rsidR="009B299A" w:rsidRDefault="009B299A" w:rsidP="0074112E">
      <w:pPr>
        <w:rPr>
          <w:color w:val="000000"/>
          <w:sz w:val="21"/>
          <w:szCs w:val="21"/>
        </w:rPr>
      </w:pPr>
    </w:p>
    <w:p w14:paraId="1733BE7E" w14:textId="3483E741" w:rsidR="009B299A" w:rsidRPr="003B2BC7" w:rsidRDefault="009B299A" w:rsidP="0074112E">
      <w:pPr>
        <w:rPr>
          <w:color w:val="000000"/>
          <w:sz w:val="21"/>
          <w:szCs w:val="21"/>
        </w:rPr>
      </w:pPr>
    </w:p>
    <w:p w14:paraId="5133784B" w14:textId="434B89CC" w:rsidR="008B709E" w:rsidRDefault="004D0350" w:rsidP="003702BE">
      <w:pPr>
        <w:rPr>
          <w:b/>
          <w:sz w:val="21"/>
          <w:szCs w:val="21"/>
        </w:rPr>
      </w:pPr>
      <w:r w:rsidRPr="008B709E">
        <w:rPr>
          <w:noProof/>
          <w:sz w:val="22"/>
          <w:szCs w:val="22"/>
        </w:rPr>
        <w:drawing>
          <wp:anchor distT="0" distB="0" distL="114300" distR="114300" simplePos="0" relativeHeight="251724800" behindDoc="0" locked="0" layoutInCell="1" allowOverlap="1" wp14:anchorId="6BF5FCE0" wp14:editId="21EA8A09">
            <wp:simplePos x="0" y="0"/>
            <wp:positionH relativeFrom="margin">
              <wp:align>center</wp:align>
            </wp:positionH>
            <wp:positionV relativeFrom="paragraph">
              <wp:posOffset>-102235</wp:posOffset>
            </wp:positionV>
            <wp:extent cx="1343025" cy="1343025"/>
            <wp:effectExtent l="0" t="0" r="9525" b="9525"/>
            <wp:wrapSquare wrapText="bothSides"/>
            <wp:docPr id="14" name="Picture 14" descr="http://www.clipartbest.com/cliparts/4i9/o8y/4i9o8y9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4i9/o8y/4i9o8y9RT.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AA618" w14:textId="747281AC" w:rsidR="00C877FD" w:rsidRDefault="00C877FD" w:rsidP="003702BE">
      <w:pPr>
        <w:rPr>
          <w:b/>
          <w:sz w:val="21"/>
          <w:szCs w:val="21"/>
        </w:rPr>
      </w:pPr>
    </w:p>
    <w:p w14:paraId="4DE2C02F" w14:textId="3368F540" w:rsidR="00C877FD" w:rsidRDefault="00C877FD" w:rsidP="003702BE">
      <w:pPr>
        <w:rPr>
          <w:b/>
          <w:sz w:val="21"/>
          <w:szCs w:val="21"/>
        </w:rPr>
      </w:pPr>
    </w:p>
    <w:p w14:paraId="0EF3A045" w14:textId="0F424EEA" w:rsidR="00C877FD" w:rsidRPr="003B2BC7" w:rsidRDefault="00C877FD" w:rsidP="003702BE">
      <w:pPr>
        <w:rPr>
          <w:b/>
          <w:sz w:val="21"/>
          <w:szCs w:val="21"/>
        </w:rPr>
      </w:pPr>
    </w:p>
    <w:p w14:paraId="33583EB3" w14:textId="5FCE615C" w:rsidR="003B2BC7" w:rsidRDefault="003B2BC7" w:rsidP="003702BE">
      <w:pPr>
        <w:rPr>
          <w:b/>
          <w:sz w:val="21"/>
          <w:szCs w:val="21"/>
        </w:rPr>
      </w:pPr>
    </w:p>
    <w:p w14:paraId="5B6A2561" w14:textId="01A1CE96" w:rsidR="003B2BC7" w:rsidRDefault="003B2BC7" w:rsidP="003702BE">
      <w:pPr>
        <w:rPr>
          <w:b/>
          <w:sz w:val="21"/>
          <w:szCs w:val="21"/>
        </w:rPr>
      </w:pPr>
    </w:p>
    <w:p w14:paraId="1228D79A" w14:textId="608E5A20" w:rsidR="00F83674" w:rsidRDefault="00F83674" w:rsidP="003702BE">
      <w:pPr>
        <w:rPr>
          <w:b/>
          <w:sz w:val="32"/>
          <w:szCs w:val="32"/>
        </w:rPr>
      </w:pPr>
    </w:p>
    <w:p w14:paraId="502477D5" w14:textId="22160A09" w:rsidR="00CB6A30" w:rsidRDefault="00CB6A30" w:rsidP="003702BE">
      <w:pPr>
        <w:rPr>
          <w:b/>
          <w:sz w:val="32"/>
          <w:szCs w:val="32"/>
        </w:rPr>
      </w:pPr>
    </w:p>
    <w:p w14:paraId="428BC513" w14:textId="77777777" w:rsidR="00CB6A30" w:rsidRDefault="00CB6A30" w:rsidP="003702BE">
      <w:pPr>
        <w:rPr>
          <w:b/>
          <w:sz w:val="32"/>
          <w:szCs w:val="32"/>
        </w:rPr>
      </w:pPr>
    </w:p>
    <w:p w14:paraId="43E3EEDC" w14:textId="77777777" w:rsidR="00F83674" w:rsidRDefault="00F83674" w:rsidP="003702BE">
      <w:pPr>
        <w:rPr>
          <w:b/>
          <w:sz w:val="32"/>
          <w:szCs w:val="32"/>
        </w:rPr>
      </w:pPr>
    </w:p>
    <w:p w14:paraId="1A4F4571" w14:textId="77777777" w:rsidR="00F83674" w:rsidRDefault="00F83674" w:rsidP="003702BE">
      <w:pPr>
        <w:rPr>
          <w:b/>
          <w:sz w:val="32"/>
          <w:szCs w:val="32"/>
        </w:rPr>
      </w:pPr>
    </w:p>
    <w:p w14:paraId="6E27B985" w14:textId="77777777" w:rsidR="00F83674" w:rsidRDefault="00F83674" w:rsidP="003702BE">
      <w:pPr>
        <w:rPr>
          <w:b/>
          <w:sz w:val="32"/>
          <w:szCs w:val="32"/>
        </w:rPr>
      </w:pPr>
    </w:p>
    <w:p w14:paraId="0505095F" w14:textId="77777777" w:rsidR="00F83674" w:rsidRDefault="00F83674" w:rsidP="003702BE">
      <w:pPr>
        <w:rPr>
          <w:b/>
          <w:sz w:val="32"/>
          <w:szCs w:val="32"/>
        </w:rPr>
      </w:pPr>
    </w:p>
    <w:p w14:paraId="2D454446" w14:textId="77777777" w:rsidR="00F83674" w:rsidRDefault="00F83674" w:rsidP="003702BE">
      <w:pPr>
        <w:rPr>
          <w:b/>
          <w:sz w:val="32"/>
          <w:szCs w:val="32"/>
        </w:rPr>
      </w:pPr>
    </w:p>
    <w:p w14:paraId="55590533" w14:textId="04D24039" w:rsidR="003702BE" w:rsidRPr="00F83674" w:rsidRDefault="003702BE" w:rsidP="009F3A14">
      <w:pPr>
        <w:jc w:val="both"/>
        <w:rPr>
          <w:b/>
          <w:sz w:val="32"/>
          <w:szCs w:val="32"/>
        </w:rPr>
      </w:pPr>
      <w:r w:rsidRPr="00F83674">
        <w:rPr>
          <w:b/>
          <w:sz w:val="32"/>
          <w:szCs w:val="32"/>
        </w:rPr>
        <w:t>By signing, I acknowledge receipt of The Cottages Handbook and have read and understand all policies contained herein.</w:t>
      </w:r>
    </w:p>
    <w:p w14:paraId="53295236" w14:textId="77777777" w:rsidR="003702BE" w:rsidRPr="009D50E6" w:rsidRDefault="003702BE" w:rsidP="003702BE">
      <w:pPr>
        <w:rPr>
          <w:b/>
        </w:rPr>
      </w:pPr>
    </w:p>
    <w:p w14:paraId="7343D5E7" w14:textId="77777777" w:rsidR="003702BE" w:rsidRPr="009D50E6" w:rsidRDefault="003702BE" w:rsidP="003702BE">
      <w:pPr>
        <w:rPr>
          <w:b/>
        </w:rPr>
      </w:pPr>
    </w:p>
    <w:p w14:paraId="0C71FB87" w14:textId="77777777" w:rsidR="003702BE" w:rsidRPr="009D50E6" w:rsidRDefault="003702BE" w:rsidP="003702BE">
      <w:pPr>
        <w:rPr>
          <w:b/>
        </w:rPr>
      </w:pPr>
    </w:p>
    <w:p w14:paraId="0BCB2038" w14:textId="77777777" w:rsidR="003702BE" w:rsidRPr="009D50E6" w:rsidRDefault="003702BE" w:rsidP="003702BE">
      <w:pPr>
        <w:rPr>
          <w:b/>
        </w:rPr>
      </w:pPr>
    </w:p>
    <w:p w14:paraId="0A9FC456" w14:textId="77777777" w:rsidR="003702BE" w:rsidRPr="009D50E6" w:rsidRDefault="008B709E" w:rsidP="003702BE">
      <w:pPr>
        <w:rPr>
          <w:b/>
          <w:u w:val="single"/>
        </w:rPr>
      </w:pP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p>
    <w:p w14:paraId="2E3BCF5D" w14:textId="77777777" w:rsidR="003702BE" w:rsidRPr="009D50E6" w:rsidRDefault="003702BE" w:rsidP="003702BE">
      <w:pPr>
        <w:rPr>
          <w:b/>
        </w:rPr>
      </w:pPr>
      <w:r w:rsidRPr="009D50E6">
        <w:rPr>
          <w:b/>
        </w:rPr>
        <w:t>Employee Signature</w:t>
      </w:r>
      <w:r w:rsidRPr="009D50E6">
        <w:rPr>
          <w:b/>
        </w:rPr>
        <w:tab/>
      </w:r>
      <w:r w:rsidRPr="009D50E6">
        <w:rPr>
          <w:b/>
        </w:rPr>
        <w:tab/>
      </w:r>
      <w:r w:rsidRPr="009D50E6">
        <w:rPr>
          <w:b/>
        </w:rPr>
        <w:tab/>
      </w:r>
      <w:r w:rsidRPr="009D50E6">
        <w:rPr>
          <w:b/>
        </w:rPr>
        <w:tab/>
      </w:r>
      <w:r w:rsidRPr="009D50E6">
        <w:rPr>
          <w:b/>
        </w:rPr>
        <w:tab/>
      </w:r>
      <w:r w:rsidRPr="009D50E6">
        <w:rPr>
          <w:b/>
        </w:rPr>
        <w:tab/>
        <w:t>Date</w:t>
      </w:r>
    </w:p>
    <w:p w14:paraId="478EFE7F" w14:textId="77777777" w:rsidR="003702BE" w:rsidRPr="009D50E6" w:rsidRDefault="003702BE" w:rsidP="003702BE">
      <w:pPr>
        <w:rPr>
          <w:b/>
        </w:rPr>
      </w:pPr>
    </w:p>
    <w:p w14:paraId="53C63490" w14:textId="77777777" w:rsidR="008B709E" w:rsidRPr="009D50E6" w:rsidRDefault="008B709E" w:rsidP="003702BE">
      <w:pPr>
        <w:rPr>
          <w:b/>
        </w:rPr>
      </w:pPr>
    </w:p>
    <w:p w14:paraId="75DB5DC3" w14:textId="77777777" w:rsidR="003702BE" w:rsidRPr="009D50E6" w:rsidRDefault="003702BE" w:rsidP="003702BE">
      <w:pPr>
        <w:rPr>
          <w:b/>
        </w:rPr>
      </w:pPr>
    </w:p>
    <w:p w14:paraId="7BA8FFCA" w14:textId="77777777" w:rsidR="008B709E" w:rsidRPr="009D50E6" w:rsidRDefault="008B709E" w:rsidP="003702BE">
      <w:pPr>
        <w:rPr>
          <w:b/>
          <w:u w:val="single"/>
        </w:rPr>
      </w:pP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r w:rsidRPr="009D50E6">
        <w:rPr>
          <w:b/>
        </w:rPr>
        <w:tab/>
      </w:r>
      <w:r w:rsidRPr="009D50E6">
        <w:rPr>
          <w:b/>
          <w:u w:val="single"/>
        </w:rPr>
        <w:tab/>
      </w:r>
      <w:r w:rsidRPr="009D50E6">
        <w:rPr>
          <w:b/>
          <w:u w:val="single"/>
        </w:rPr>
        <w:tab/>
      </w:r>
      <w:r w:rsidRPr="009D50E6">
        <w:rPr>
          <w:b/>
          <w:u w:val="single"/>
        </w:rPr>
        <w:tab/>
      </w:r>
      <w:r w:rsidRPr="009D50E6">
        <w:rPr>
          <w:b/>
          <w:u w:val="single"/>
        </w:rPr>
        <w:tab/>
      </w:r>
      <w:r w:rsidRPr="009D50E6">
        <w:rPr>
          <w:b/>
          <w:u w:val="single"/>
        </w:rPr>
        <w:tab/>
      </w:r>
    </w:p>
    <w:p w14:paraId="1D69F5A0" w14:textId="77777777" w:rsidR="003702BE" w:rsidRPr="009D50E6" w:rsidRDefault="003702BE" w:rsidP="003702BE">
      <w:pPr>
        <w:rPr>
          <w:b/>
        </w:rPr>
      </w:pPr>
      <w:r w:rsidRPr="009D50E6">
        <w:rPr>
          <w:b/>
        </w:rPr>
        <w:t>Administrator Signature</w:t>
      </w:r>
      <w:r w:rsidRPr="009D50E6">
        <w:rPr>
          <w:b/>
        </w:rPr>
        <w:tab/>
      </w:r>
      <w:r w:rsidRPr="009D50E6">
        <w:rPr>
          <w:b/>
        </w:rPr>
        <w:tab/>
      </w:r>
      <w:r w:rsidRPr="009D50E6">
        <w:rPr>
          <w:b/>
        </w:rPr>
        <w:tab/>
      </w:r>
      <w:r w:rsidRPr="009D50E6">
        <w:rPr>
          <w:b/>
        </w:rPr>
        <w:tab/>
      </w:r>
      <w:r w:rsidRPr="009D50E6">
        <w:rPr>
          <w:b/>
        </w:rPr>
        <w:tab/>
        <w:t>Date</w:t>
      </w:r>
    </w:p>
    <w:p w14:paraId="0500BDBD" w14:textId="77777777" w:rsidR="003702BE" w:rsidRPr="009D50E6" w:rsidRDefault="003702BE" w:rsidP="003702BE">
      <w:pPr>
        <w:rPr>
          <w:b/>
        </w:rPr>
      </w:pPr>
    </w:p>
    <w:p w14:paraId="087BC17F" w14:textId="77777777" w:rsidR="003702BE" w:rsidRPr="008B709E" w:rsidRDefault="003702BE" w:rsidP="003702BE">
      <w:pPr>
        <w:rPr>
          <w:sz w:val="22"/>
          <w:szCs w:val="22"/>
        </w:rPr>
      </w:pPr>
    </w:p>
    <w:p w14:paraId="0EBAE3B5" w14:textId="77777777" w:rsidR="003D634C" w:rsidRPr="008B709E" w:rsidRDefault="003D634C">
      <w:pPr>
        <w:rPr>
          <w:sz w:val="22"/>
          <w:szCs w:val="22"/>
        </w:rPr>
      </w:pPr>
    </w:p>
    <w:sectPr w:rsidR="003D634C" w:rsidRPr="008B709E" w:rsidSect="00CB6A3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C9D2" w14:textId="77777777" w:rsidR="00024B1C" w:rsidRDefault="00024B1C" w:rsidP="00C84A46">
      <w:r>
        <w:separator/>
      </w:r>
    </w:p>
  </w:endnote>
  <w:endnote w:type="continuationSeparator" w:id="0">
    <w:p w14:paraId="133BA60D" w14:textId="77777777" w:rsidR="00024B1C" w:rsidRDefault="00024B1C" w:rsidP="00C8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D3BD" w14:textId="77777777" w:rsidR="00D23B8D" w:rsidRDefault="00D23B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E038" w14:textId="347AC77A" w:rsidR="00024B1C" w:rsidRPr="008B404A" w:rsidRDefault="00024B1C" w:rsidP="00592760">
    <w:pPr>
      <w:pStyle w:val="Footer"/>
      <w:pBdr>
        <w:top w:val="thinThickSmallGap" w:sz="24" w:space="1" w:color="622423" w:themeColor="accent2" w:themeShade="7F"/>
      </w:pBdr>
      <w:rPr>
        <w:sz w:val="20"/>
        <w:szCs w:val="20"/>
      </w:rPr>
    </w:pPr>
    <w:r w:rsidRPr="008B404A">
      <w:rPr>
        <w:sz w:val="20"/>
        <w:szCs w:val="20"/>
      </w:rPr>
      <w:t>EMP.</w:t>
    </w:r>
    <w:proofErr w:type="gramStart"/>
    <w:r w:rsidRPr="008B404A">
      <w:rPr>
        <w:sz w:val="20"/>
        <w:szCs w:val="20"/>
      </w:rPr>
      <w:t>100.A.</w:t>
    </w:r>
    <w:proofErr w:type="gramEnd"/>
    <w:r w:rsidRPr="008B404A">
      <w:rPr>
        <w:sz w:val="20"/>
        <w:szCs w:val="20"/>
      </w:rPr>
      <w:t>4</w:t>
    </w:r>
    <w:r w:rsidRPr="008B404A">
      <w:rPr>
        <w:sz w:val="20"/>
        <w:szCs w:val="20"/>
      </w:rPr>
      <w:tab/>
      <w:t>Revised</w:t>
    </w:r>
    <w:r w:rsidR="00D23CBE">
      <w:rPr>
        <w:sz w:val="20"/>
        <w:szCs w:val="20"/>
      </w:rPr>
      <w:t xml:space="preserve"> </w:t>
    </w:r>
    <w:r w:rsidR="00D23B8D">
      <w:rPr>
        <w:sz w:val="20"/>
        <w:szCs w:val="20"/>
      </w:rPr>
      <w:t>03.21.2024</w:t>
    </w:r>
    <w:r w:rsidRPr="008B404A">
      <w:rPr>
        <w:sz w:val="20"/>
        <w:szCs w:val="20"/>
      </w:rPr>
      <w:ptab w:relativeTo="margin" w:alignment="right" w:leader="none"/>
    </w:r>
    <w:r w:rsidRPr="008B404A">
      <w:rPr>
        <w:sz w:val="20"/>
        <w:szCs w:val="20"/>
      </w:rPr>
      <w:t xml:space="preserve">Page </w:t>
    </w:r>
    <w:r w:rsidRPr="008B404A">
      <w:rPr>
        <w:sz w:val="20"/>
        <w:szCs w:val="20"/>
      </w:rPr>
      <w:fldChar w:fldCharType="begin"/>
    </w:r>
    <w:r w:rsidRPr="008B404A">
      <w:rPr>
        <w:sz w:val="20"/>
        <w:szCs w:val="20"/>
      </w:rPr>
      <w:instrText xml:space="preserve"> PAGE  \* Arabic  \* MERGEFORMAT </w:instrText>
    </w:r>
    <w:r w:rsidRPr="008B404A">
      <w:rPr>
        <w:sz w:val="20"/>
        <w:szCs w:val="20"/>
      </w:rPr>
      <w:fldChar w:fldCharType="separate"/>
    </w:r>
    <w:r>
      <w:rPr>
        <w:noProof/>
        <w:sz w:val="20"/>
        <w:szCs w:val="20"/>
      </w:rPr>
      <w:t>45</w:t>
    </w:r>
    <w:r w:rsidRPr="008B404A">
      <w:rPr>
        <w:sz w:val="20"/>
        <w:szCs w:val="20"/>
      </w:rPr>
      <w:fldChar w:fldCharType="end"/>
    </w:r>
    <w:r w:rsidRPr="008B404A">
      <w:rPr>
        <w:sz w:val="20"/>
        <w:szCs w:val="20"/>
      </w:rPr>
      <w:t xml:space="preserve"> of </w:t>
    </w:r>
    <w:r w:rsidRPr="008B404A">
      <w:rPr>
        <w:sz w:val="20"/>
        <w:szCs w:val="20"/>
      </w:rPr>
      <w:fldChar w:fldCharType="begin"/>
    </w:r>
    <w:r w:rsidRPr="008B404A">
      <w:rPr>
        <w:sz w:val="20"/>
        <w:szCs w:val="20"/>
      </w:rPr>
      <w:instrText xml:space="preserve"> NUMPAGES  \* Arabic  \* MERGEFORMAT </w:instrText>
    </w:r>
    <w:r w:rsidRPr="008B404A">
      <w:rPr>
        <w:sz w:val="20"/>
        <w:szCs w:val="20"/>
      </w:rPr>
      <w:fldChar w:fldCharType="separate"/>
    </w:r>
    <w:r>
      <w:rPr>
        <w:noProof/>
        <w:sz w:val="20"/>
        <w:szCs w:val="20"/>
      </w:rPr>
      <w:t>45</w:t>
    </w:r>
    <w:r w:rsidRPr="008B404A">
      <w:rPr>
        <w:sz w:val="20"/>
        <w:szCs w:val="20"/>
      </w:rPr>
      <w:fldChar w:fldCharType="end"/>
    </w:r>
  </w:p>
  <w:p w14:paraId="3882C4FF" w14:textId="77777777" w:rsidR="00024B1C" w:rsidRDefault="00024B1C">
    <w:pPr>
      <w:pStyle w:val="Footer"/>
    </w:pPr>
  </w:p>
  <w:p w14:paraId="0BCC3FD5" w14:textId="77777777" w:rsidR="00024B1C" w:rsidRDefault="00024B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A4BFA" w14:textId="77777777" w:rsidR="00D23B8D" w:rsidRDefault="00D23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E7BEB" w14:textId="77777777" w:rsidR="00024B1C" w:rsidRDefault="00024B1C" w:rsidP="00C84A46">
      <w:r>
        <w:separator/>
      </w:r>
    </w:p>
  </w:footnote>
  <w:footnote w:type="continuationSeparator" w:id="0">
    <w:p w14:paraId="29566B1A" w14:textId="77777777" w:rsidR="00024B1C" w:rsidRDefault="00024B1C" w:rsidP="00C84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E365" w14:textId="77777777" w:rsidR="00D23B8D" w:rsidRDefault="00D23B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332B" w14:textId="41B7CCDF" w:rsidR="00024B1C" w:rsidRPr="00724949" w:rsidRDefault="003923A0" w:rsidP="009F3A14">
    <w:pPr>
      <w:pStyle w:val="Header"/>
      <w:tabs>
        <w:tab w:val="center" w:pos="5040"/>
      </w:tabs>
      <w:jc w:val="center"/>
      <w:rPr>
        <w:sz w:val="48"/>
        <w:szCs w:val="48"/>
      </w:rPr>
    </w:pPr>
    <w:bookmarkStart w:id="0" w:name="_Hlk3191403"/>
    <w:r>
      <w:rPr>
        <w:noProof/>
      </w:rPr>
      <w:drawing>
        <wp:anchor distT="0" distB="0" distL="114300" distR="114300" simplePos="0" relativeHeight="251661312" behindDoc="0" locked="0" layoutInCell="1" allowOverlap="1" wp14:anchorId="4D677D7C" wp14:editId="4C42455E">
          <wp:simplePos x="0" y="0"/>
          <wp:positionH relativeFrom="column">
            <wp:posOffset>5362575</wp:posOffset>
          </wp:positionH>
          <wp:positionV relativeFrom="paragraph">
            <wp:posOffset>-323850</wp:posOffset>
          </wp:positionV>
          <wp:extent cx="1295400" cy="1230086"/>
          <wp:effectExtent l="0" t="0" r="0" b="0"/>
          <wp:wrapNone/>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300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noProof/>
        <w:color w:val="4F81BD" w:themeColor="accent1"/>
        <w:sz w:val="36"/>
        <w:szCs w:val="36"/>
      </w:rPr>
      <mc:AlternateContent>
        <mc:Choice Requires="wpg">
          <w:drawing>
            <wp:anchor distT="0" distB="0" distL="114300" distR="114300" simplePos="0" relativeHeight="251659264" behindDoc="0" locked="0" layoutInCell="1" allowOverlap="1" wp14:anchorId="16B2A629" wp14:editId="4EC4C3B9">
              <wp:simplePos x="0" y="0"/>
              <wp:positionH relativeFrom="column">
                <wp:posOffset>-1053465</wp:posOffset>
              </wp:positionH>
              <wp:positionV relativeFrom="paragraph">
                <wp:posOffset>-380365</wp:posOffset>
              </wp:positionV>
              <wp:extent cx="1700784" cy="1024128"/>
              <wp:effectExtent l="0" t="0" r="0" b="5080"/>
              <wp:wrapNone/>
              <wp:docPr id="9" name="Group 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3" name="Rectangle 1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6B005" id="Group 9" o:spid="_x0000_s1026" style="position:absolute;margin-left:-82.95pt;margin-top:-29.95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">
              <v:rect id="Rectangle 13"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" fillcolor="white [3212]" stroked="f" strokeweight="2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" path="m,l1462822,,910372,376306,,1014481,,xe" fillcolor="#4f81bd [3204]" stroked="f" strokeweight="2pt">
                <v:path arrowok="t" o:connecttype="custom" o:connectlocs="0,0;1463040,0;910508,376493;0,1014984;0,0" o:connectangles="0,0,0,0,0"/>
              </v:shape>
              <v:rect id="Rectangle 16"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" stroked="f" strokeweight="2pt">
                <v:fill r:id="rId3" o:title="" recolor="t" rotate="t" type="frame"/>
              </v:rect>
            </v:group>
          </w:pict>
        </mc:Fallback>
      </mc:AlternateContent>
    </w:r>
    <w:r w:rsidR="00024B1C">
      <w:rPr>
        <w:sz w:val="48"/>
        <w:szCs w:val="48"/>
      </w:rPr>
      <w:t>Employee Handbook</w:t>
    </w:r>
  </w:p>
  <w:bookmarkEnd w:id="0"/>
  <w:p w14:paraId="1FDDAFEC" w14:textId="77777777" w:rsidR="00024B1C" w:rsidRDefault="00024B1C" w:rsidP="00CB6A30">
    <w:pPr>
      <w:pStyle w:val="Header"/>
    </w:pPr>
  </w:p>
  <w:p w14:paraId="31FF8B2C" w14:textId="77777777" w:rsidR="00024B1C" w:rsidRDefault="00024B1C">
    <w:pPr>
      <w:pStyle w:val="Header"/>
    </w:pPr>
  </w:p>
  <w:p w14:paraId="338AE283" w14:textId="77777777" w:rsidR="00024B1C" w:rsidRDefault="00024B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1758" w14:textId="77777777" w:rsidR="00D23B8D" w:rsidRDefault="00D23B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F3505"/>
    <w:multiLevelType w:val="hybridMultilevel"/>
    <w:tmpl w:val="AABC93B4"/>
    <w:lvl w:ilvl="0" w:tplc="04090003">
      <w:start w:val="1"/>
      <w:numFmt w:val="bullet"/>
      <w:lvlText w:val="o"/>
      <w:lvlJc w:val="left"/>
      <w:pPr>
        <w:tabs>
          <w:tab w:val="num" w:pos="1080"/>
        </w:tabs>
        <w:ind w:left="1080" w:hanging="360"/>
      </w:pPr>
      <w:rPr>
        <w:rFonts w:ascii="Courier New" w:hAnsi="Courier New" w:cs="Courier New"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7EE46CD"/>
    <w:multiLevelType w:val="hybridMultilevel"/>
    <w:tmpl w:val="48DEF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102FA"/>
    <w:multiLevelType w:val="hybridMultilevel"/>
    <w:tmpl w:val="9F32CECC"/>
    <w:lvl w:ilvl="0" w:tplc="47C83E26">
      <w:start w:val="1"/>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4B0A73"/>
    <w:multiLevelType w:val="hybridMultilevel"/>
    <w:tmpl w:val="40346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260E9"/>
    <w:multiLevelType w:val="hybridMultilevel"/>
    <w:tmpl w:val="EB68BAE8"/>
    <w:lvl w:ilvl="0" w:tplc="C4744B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F4E44"/>
    <w:multiLevelType w:val="hybridMultilevel"/>
    <w:tmpl w:val="AE6A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C55FF"/>
    <w:multiLevelType w:val="hybridMultilevel"/>
    <w:tmpl w:val="99225C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2211AB"/>
    <w:multiLevelType w:val="hybridMultilevel"/>
    <w:tmpl w:val="DD42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D1770"/>
    <w:multiLevelType w:val="hybridMultilevel"/>
    <w:tmpl w:val="85A8F8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454868"/>
    <w:multiLevelType w:val="hybridMultilevel"/>
    <w:tmpl w:val="EDDEE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1B49DD"/>
    <w:multiLevelType w:val="hybridMultilevel"/>
    <w:tmpl w:val="4BA2F586"/>
    <w:lvl w:ilvl="0" w:tplc="F12CE1F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3904C43"/>
    <w:multiLevelType w:val="hybridMultilevel"/>
    <w:tmpl w:val="C0F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EC718A"/>
    <w:multiLevelType w:val="hybridMultilevel"/>
    <w:tmpl w:val="0650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021662"/>
    <w:multiLevelType w:val="hybridMultilevel"/>
    <w:tmpl w:val="D8364B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6EC302D8"/>
    <w:multiLevelType w:val="hybridMultilevel"/>
    <w:tmpl w:val="D6E6C6D6"/>
    <w:lvl w:ilvl="0" w:tplc="E376BFF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86352465">
    <w:abstractNumId w:val="11"/>
  </w:num>
  <w:num w:numId="2" w16cid:durableId="398870538">
    <w:abstractNumId w:val="9"/>
  </w:num>
  <w:num w:numId="3" w16cid:durableId="1936935771">
    <w:abstractNumId w:val="14"/>
  </w:num>
  <w:num w:numId="4" w16cid:durableId="1282688228">
    <w:abstractNumId w:val="13"/>
  </w:num>
  <w:num w:numId="5" w16cid:durableId="1739011602">
    <w:abstractNumId w:val="4"/>
  </w:num>
  <w:num w:numId="6" w16cid:durableId="386417037">
    <w:abstractNumId w:val="8"/>
  </w:num>
  <w:num w:numId="7" w16cid:durableId="1056514056">
    <w:abstractNumId w:val="0"/>
  </w:num>
  <w:num w:numId="8" w16cid:durableId="1785608749">
    <w:abstractNumId w:val="2"/>
  </w:num>
  <w:num w:numId="9" w16cid:durableId="407307691">
    <w:abstractNumId w:val="10"/>
  </w:num>
  <w:num w:numId="10" w16cid:durableId="1215511049">
    <w:abstractNumId w:val="6"/>
  </w:num>
  <w:num w:numId="11" w16cid:durableId="1265113147">
    <w:abstractNumId w:val="7"/>
  </w:num>
  <w:num w:numId="12" w16cid:durableId="592204652">
    <w:abstractNumId w:val="5"/>
  </w:num>
  <w:num w:numId="13" w16cid:durableId="510754634">
    <w:abstractNumId w:val="1"/>
  </w:num>
  <w:num w:numId="14" w16cid:durableId="977878183">
    <w:abstractNumId w:val="3"/>
  </w:num>
  <w:num w:numId="15" w16cid:durableId="2767636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2BE"/>
    <w:rsid w:val="000070C6"/>
    <w:rsid w:val="00011E86"/>
    <w:rsid w:val="00012894"/>
    <w:rsid w:val="00017A3D"/>
    <w:rsid w:val="00020307"/>
    <w:rsid w:val="00024B1C"/>
    <w:rsid w:val="00030089"/>
    <w:rsid w:val="00047A1D"/>
    <w:rsid w:val="00063308"/>
    <w:rsid w:val="000646C0"/>
    <w:rsid w:val="00066F4A"/>
    <w:rsid w:val="000709C0"/>
    <w:rsid w:val="000729AB"/>
    <w:rsid w:val="00075C37"/>
    <w:rsid w:val="00075D37"/>
    <w:rsid w:val="000B0451"/>
    <w:rsid w:val="000C355B"/>
    <w:rsid w:val="000E3956"/>
    <w:rsid w:val="000F0B27"/>
    <w:rsid w:val="00121B81"/>
    <w:rsid w:val="00126878"/>
    <w:rsid w:val="00133E4F"/>
    <w:rsid w:val="001537AF"/>
    <w:rsid w:val="00195D1D"/>
    <w:rsid w:val="001969D4"/>
    <w:rsid w:val="001A6873"/>
    <w:rsid w:val="001D2AD3"/>
    <w:rsid w:val="001E5ECF"/>
    <w:rsid w:val="001F629C"/>
    <w:rsid w:val="0020697A"/>
    <w:rsid w:val="00226299"/>
    <w:rsid w:val="00226FCF"/>
    <w:rsid w:val="00236B27"/>
    <w:rsid w:val="00247BE9"/>
    <w:rsid w:val="00252CBC"/>
    <w:rsid w:val="002577CB"/>
    <w:rsid w:val="00262FB2"/>
    <w:rsid w:val="00263261"/>
    <w:rsid w:val="002647DE"/>
    <w:rsid w:val="0029410C"/>
    <w:rsid w:val="002B4025"/>
    <w:rsid w:val="002F6A90"/>
    <w:rsid w:val="0031756B"/>
    <w:rsid w:val="0032538C"/>
    <w:rsid w:val="003261DD"/>
    <w:rsid w:val="00334063"/>
    <w:rsid w:val="00353F21"/>
    <w:rsid w:val="003702BE"/>
    <w:rsid w:val="003844C7"/>
    <w:rsid w:val="003923A0"/>
    <w:rsid w:val="0039598C"/>
    <w:rsid w:val="003B2BC7"/>
    <w:rsid w:val="003C70D4"/>
    <w:rsid w:val="003D634C"/>
    <w:rsid w:val="003F269A"/>
    <w:rsid w:val="003F6D2E"/>
    <w:rsid w:val="00401A35"/>
    <w:rsid w:val="00406141"/>
    <w:rsid w:val="004146AE"/>
    <w:rsid w:val="004149AF"/>
    <w:rsid w:val="00415D00"/>
    <w:rsid w:val="00417941"/>
    <w:rsid w:val="00424E48"/>
    <w:rsid w:val="004251B0"/>
    <w:rsid w:val="00425EC6"/>
    <w:rsid w:val="00460784"/>
    <w:rsid w:val="0046112D"/>
    <w:rsid w:val="00465F92"/>
    <w:rsid w:val="00473C99"/>
    <w:rsid w:val="00476989"/>
    <w:rsid w:val="004A6322"/>
    <w:rsid w:val="004D0350"/>
    <w:rsid w:val="004D4D6D"/>
    <w:rsid w:val="004E278F"/>
    <w:rsid w:val="004F10E9"/>
    <w:rsid w:val="00507994"/>
    <w:rsid w:val="00512228"/>
    <w:rsid w:val="00513B84"/>
    <w:rsid w:val="005729E6"/>
    <w:rsid w:val="0058205C"/>
    <w:rsid w:val="00583BF6"/>
    <w:rsid w:val="00583D39"/>
    <w:rsid w:val="0058539F"/>
    <w:rsid w:val="00592760"/>
    <w:rsid w:val="005A6115"/>
    <w:rsid w:val="005B0F4A"/>
    <w:rsid w:val="005B578C"/>
    <w:rsid w:val="006004A6"/>
    <w:rsid w:val="006038C3"/>
    <w:rsid w:val="00632EFB"/>
    <w:rsid w:val="00633669"/>
    <w:rsid w:val="00636703"/>
    <w:rsid w:val="006714A2"/>
    <w:rsid w:val="0067580C"/>
    <w:rsid w:val="006769C3"/>
    <w:rsid w:val="0069267B"/>
    <w:rsid w:val="006A7D89"/>
    <w:rsid w:val="006B6080"/>
    <w:rsid w:val="006D74C5"/>
    <w:rsid w:val="006F1A90"/>
    <w:rsid w:val="0070004B"/>
    <w:rsid w:val="00711205"/>
    <w:rsid w:val="00713120"/>
    <w:rsid w:val="0074112E"/>
    <w:rsid w:val="00755EF2"/>
    <w:rsid w:val="00783205"/>
    <w:rsid w:val="00786441"/>
    <w:rsid w:val="007932B3"/>
    <w:rsid w:val="007B6829"/>
    <w:rsid w:val="007D045F"/>
    <w:rsid w:val="007E5F98"/>
    <w:rsid w:val="00803FEE"/>
    <w:rsid w:val="0081745B"/>
    <w:rsid w:val="00820943"/>
    <w:rsid w:val="00823784"/>
    <w:rsid w:val="008255DD"/>
    <w:rsid w:val="00832AEB"/>
    <w:rsid w:val="00842ED0"/>
    <w:rsid w:val="00847F4B"/>
    <w:rsid w:val="00856330"/>
    <w:rsid w:val="00883FC9"/>
    <w:rsid w:val="0088420E"/>
    <w:rsid w:val="00885B20"/>
    <w:rsid w:val="008A319B"/>
    <w:rsid w:val="008A62B3"/>
    <w:rsid w:val="008B1628"/>
    <w:rsid w:val="008B404A"/>
    <w:rsid w:val="008B709E"/>
    <w:rsid w:val="008C501E"/>
    <w:rsid w:val="008D472A"/>
    <w:rsid w:val="008E5255"/>
    <w:rsid w:val="009149B6"/>
    <w:rsid w:val="009211F8"/>
    <w:rsid w:val="00922FEB"/>
    <w:rsid w:val="009359C6"/>
    <w:rsid w:val="00940BA4"/>
    <w:rsid w:val="009614C9"/>
    <w:rsid w:val="00970A3F"/>
    <w:rsid w:val="00975860"/>
    <w:rsid w:val="00980AE7"/>
    <w:rsid w:val="009856EB"/>
    <w:rsid w:val="009956AB"/>
    <w:rsid w:val="009B0624"/>
    <w:rsid w:val="009B1198"/>
    <w:rsid w:val="009B299A"/>
    <w:rsid w:val="009B4B14"/>
    <w:rsid w:val="009D2445"/>
    <w:rsid w:val="009D2B03"/>
    <w:rsid w:val="009D450C"/>
    <w:rsid w:val="009D50E6"/>
    <w:rsid w:val="009D76A6"/>
    <w:rsid w:val="009E3FA6"/>
    <w:rsid w:val="009F3A14"/>
    <w:rsid w:val="00A11DBB"/>
    <w:rsid w:val="00A262C8"/>
    <w:rsid w:val="00A76B05"/>
    <w:rsid w:val="00A77389"/>
    <w:rsid w:val="00A90749"/>
    <w:rsid w:val="00AA0063"/>
    <w:rsid w:val="00AA6A74"/>
    <w:rsid w:val="00AA6C6F"/>
    <w:rsid w:val="00AB5F0A"/>
    <w:rsid w:val="00AB7FE2"/>
    <w:rsid w:val="00AC0160"/>
    <w:rsid w:val="00AC3E56"/>
    <w:rsid w:val="00AD502C"/>
    <w:rsid w:val="00AE3BF8"/>
    <w:rsid w:val="00B004AE"/>
    <w:rsid w:val="00B02C86"/>
    <w:rsid w:val="00B0595A"/>
    <w:rsid w:val="00B12CF2"/>
    <w:rsid w:val="00B13F96"/>
    <w:rsid w:val="00B37A60"/>
    <w:rsid w:val="00B55A7B"/>
    <w:rsid w:val="00B65F47"/>
    <w:rsid w:val="00B662C8"/>
    <w:rsid w:val="00B678A9"/>
    <w:rsid w:val="00B900C6"/>
    <w:rsid w:val="00B926B6"/>
    <w:rsid w:val="00BA3153"/>
    <w:rsid w:val="00BC68FA"/>
    <w:rsid w:val="00BD0F0B"/>
    <w:rsid w:val="00BD2BF8"/>
    <w:rsid w:val="00BD7462"/>
    <w:rsid w:val="00BE62C7"/>
    <w:rsid w:val="00C03247"/>
    <w:rsid w:val="00C03414"/>
    <w:rsid w:val="00C0663D"/>
    <w:rsid w:val="00C066BF"/>
    <w:rsid w:val="00C1713B"/>
    <w:rsid w:val="00C420A7"/>
    <w:rsid w:val="00C42E6D"/>
    <w:rsid w:val="00C4500C"/>
    <w:rsid w:val="00C45C10"/>
    <w:rsid w:val="00C64D63"/>
    <w:rsid w:val="00C84A46"/>
    <w:rsid w:val="00C877FD"/>
    <w:rsid w:val="00CA6552"/>
    <w:rsid w:val="00CB648D"/>
    <w:rsid w:val="00CB6A30"/>
    <w:rsid w:val="00D161CA"/>
    <w:rsid w:val="00D23B8D"/>
    <w:rsid w:val="00D23CBE"/>
    <w:rsid w:val="00D538B2"/>
    <w:rsid w:val="00D84ECD"/>
    <w:rsid w:val="00D94513"/>
    <w:rsid w:val="00DA3DA9"/>
    <w:rsid w:val="00DC3D5B"/>
    <w:rsid w:val="00DC3E74"/>
    <w:rsid w:val="00E130A3"/>
    <w:rsid w:val="00E30AD3"/>
    <w:rsid w:val="00E60849"/>
    <w:rsid w:val="00EB303C"/>
    <w:rsid w:val="00ED42D2"/>
    <w:rsid w:val="00ED5EDB"/>
    <w:rsid w:val="00F04661"/>
    <w:rsid w:val="00F15AC9"/>
    <w:rsid w:val="00F6099A"/>
    <w:rsid w:val="00F720EA"/>
    <w:rsid w:val="00F739F9"/>
    <w:rsid w:val="00F8196C"/>
    <w:rsid w:val="00F83674"/>
    <w:rsid w:val="00FA09B4"/>
    <w:rsid w:val="00FB2C64"/>
    <w:rsid w:val="00FB674C"/>
    <w:rsid w:val="00FC15B0"/>
    <w:rsid w:val="00FD6EA8"/>
    <w:rsid w:val="00FD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B4DE6C6"/>
  <w15:docId w15:val="{69B2A129-8AA6-4DAA-BA42-CA45F9EA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2B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3702BE"/>
    <w:pPr>
      <w:keepNext/>
      <w:jc w:val="center"/>
      <w:outlineLvl w:val="1"/>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702BE"/>
    <w:rPr>
      <w:rFonts w:ascii="Times New Roman" w:eastAsia="Times New Roman" w:hAnsi="Times New Roman" w:cs="Times New Roman"/>
      <w:b/>
      <w:bCs/>
      <w:szCs w:val="24"/>
      <w:u w:val="single"/>
    </w:rPr>
  </w:style>
  <w:style w:type="paragraph" w:styleId="BodyText2">
    <w:name w:val="Body Text 2"/>
    <w:basedOn w:val="Normal"/>
    <w:link w:val="BodyText2Char"/>
    <w:rsid w:val="003702BE"/>
    <w:rPr>
      <w:sz w:val="22"/>
    </w:rPr>
  </w:style>
  <w:style w:type="character" w:customStyle="1" w:styleId="BodyText2Char">
    <w:name w:val="Body Text 2 Char"/>
    <w:basedOn w:val="DefaultParagraphFont"/>
    <w:link w:val="BodyText2"/>
    <w:rsid w:val="003702BE"/>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3702BE"/>
    <w:rPr>
      <w:rFonts w:ascii="Tahoma" w:hAnsi="Tahoma" w:cs="Tahoma"/>
      <w:sz w:val="16"/>
      <w:szCs w:val="16"/>
    </w:rPr>
  </w:style>
  <w:style w:type="character" w:customStyle="1" w:styleId="BalloonTextChar">
    <w:name w:val="Balloon Text Char"/>
    <w:basedOn w:val="DefaultParagraphFont"/>
    <w:link w:val="BalloonText"/>
    <w:uiPriority w:val="99"/>
    <w:semiHidden/>
    <w:rsid w:val="003702BE"/>
    <w:rPr>
      <w:rFonts w:ascii="Tahoma" w:eastAsia="Times New Roman" w:hAnsi="Tahoma" w:cs="Tahoma"/>
      <w:sz w:val="16"/>
      <w:szCs w:val="16"/>
    </w:rPr>
  </w:style>
  <w:style w:type="paragraph" w:styleId="Header">
    <w:name w:val="header"/>
    <w:basedOn w:val="Normal"/>
    <w:link w:val="HeaderChar"/>
    <w:uiPriority w:val="99"/>
    <w:unhideWhenUsed/>
    <w:rsid w:val="00C84A46"/>
    <w:pPr>
      <w:tabs>
        <w:tab w:val="center" w:pos="4680"/>
        <w:tab w:val="right" w:pos="9360"/>
      </w:tabs>
    </w:pPr>
  </w:style>
  <w:style w:type="character" w:customStyle="1" w:styleId="HeaderChar">
    <w:name w:val="Header Char"/>
    <w:basedOn w:val="DefaultParagraphFont"/>
    <w:link w:val="Header"/>
    <w:uiPriority w:val="99"/>
    <w:rsid w:val="00C84A4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4A46"/>
    <w:pPr>
      <w:tabs>
        <w:tab w:val="center" w:pos="4680"/>
        <w:tab w:val="right" w:pos="9360"/>
      </w:tabs>
    </w:pPr>
  </w:style>
  <w:style w:type="character" w:customStyle="1" w:styleId="FooterChar">
    <w:name w:val="Footer Char"/>
    <w:basedOn w:val="DefaultParagraphFont"/>
    <w:link w:val="Footer"/>
    <w:uiPriority w:val="99"/>
    <w:rsid w:val="00C84A46"/>
    <w:rPr>
      <w:rFonts w:ascii="Times New Roman" w:eastAsia="Times New Roman" w:hAnsi="Times New Roman" w:cs="Times New Roman"/>
      <w:sz w:val="24"/>
      <w:szCs w:val="24"/>
    </w:rPr>
  </w:style>
  <w:style w:type="character" w:styleId="Strong">
    <w:name w:val="Strong"/>
    <w:basedOn w:val="DefaultParagraphFont"/>
    <w:uiPriority w:val="22"/>
    <w:qFormat/>
    <w:rsid w:val="00922FEB"/>
    <w:rPr>
      <w:b/>
      <w:bCs/>
    </w:rPr>
  </w:style>
  <w:style w:type="paragraph" w:styleId="NormalWeb">
    <w:name w:val="Normal (Web)"/>
    <w:basedOn w:val="Normal"/>
    <w:uiPriority w:val="99"/>
    <w:rsid w:val="00922FEB"/>
    <w:pPr>
      <w:spacing w:before="144" w:after="288"/>
    </w:pPr>
  </w:style>
  <w:style w:type="paragraph" w:styleId="ListParagraph">
    <w:name w:val="List Paragraph"/>
    <w:basedOn w:val="Normal"/>
    <w:uiPriority w:val="34"/>
    <w:qFormat/>
    <w:rsid w:val="0074112E"/>
    <w:pPr>
      <w:ind w:left="720"/>
      <w:contextualSpacing/>
    </w:pPr>
  </w:style>
  <w:style w:type="table" w:styleId="TableGrid">
    <w:name w:val="Table Grid"/>
    <w:basedOn w:val="TableNormal"/>
    <w:uiPriority w:val="59"/>
    <w:rsid w:val="00D84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4E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489420">
      <w:bodyDiv w:val="1"/>
      <w:marLeft w:val="0"/>
      <w:marRight w:val="0"/>
      <w:marTop w:val="0"/>
      <w:marBottom w:val="0"/>
      <w:divBdr>
        <w:top w:val="none" w:sz="0" w:space="0" w:color="auto"/>
        <w:left w:val="none" w:sz="0" w:space="0" w:color="auto"/>
        <w:bottom w:val="none" w:sz="0" w:space="0" w:color="auto"/>
        <w:right w:val="none" w:sz="0" w:space="0" w:color="auto"/>
      </w:divBdr>
      <w:divsChild>
        <w:div w:id="292097823">
          <w:marLeft w:val="0"/>
          <w:marRight w:val="0"/>
          <w:marTop w:val="100"/>
          <w:marBottom w:val="100"/>
          <w:divBdr>
            <w:top w:val="none" w:sz="0" w:space="0" w:color="auto"/>
            <w:left w:val="none" w:sz="0" w:space="0" w:color="auto"/>
            <w:bottom w:val="none" w:sz="0" w:space="0" w:color="auto"/>
            <w:right w:val="none" w:sz="0" w:space="0" w:color="auto"/>
          </w:divBdr>
          <w:divsChild>
            <w:div w:id="149057170">
              <w:marLeft w:val="0"/>
              <w:marRight w:val="0"/>
              <w:marTop w:val="0"/>
              <w:marBottom w:val="0"/>
              <w:divBdr>
                <w:top w:val="none" w:sz="0" w:space="0" w:color="auto"/>
                <w:left w:val="none" w:sz="0" w:space="0" w:color="auto"/>
                <w:bottom w:val="none" w:sz="0" w:space="0" w:color="auto"/>
                <w:right w:val="none" w:sz="0" w:space="0" w:color="auto"/>
              </w:divBdr>
              <w:divsChild>
                <w:div w:id="1481575258">
                  <w:marLeft w:val="0"/>
                  <w:marRight w:val="0"/>
                  <w:marTop w:val="0"/>
                  <w:marBottom w:val="0"/>
                  <w:divBdr>
                    <w:top w:val="none" w:sz="0" w:space="0" w:color="auto"/>
                    <w:left w:val="none" w:sz="0" w:space="0" w:color="auto"/>
                    <w:bottom w:val="none" w:sz="0" w:space="0" w:color="auto"/>
                    <w:right w:val="none" w:sz="0" w:space="0" w:color="auto"/>
                  </w:divBdr>
                  <w:divsChild>
                    <w:div w:id="2107458917">
                      <w:marLeft w:val="0"/>
                      <w:marRight w:val="0"/>
                      <w:marTop w:val="0"/>
                      <w:marBottom w:val="0"/>
                      <w:divBdr>
                        <w:top w:val="none" w:sz="0" w:space="0" w:color="auto"/>
                        <w:left w:val="none" w:sz="0" w:space="0" w:color="auto"/>
                        <w:bottom w:val="none" w:sz="0" w:space="0" w:color="auto"/>
                        <w:right w:val="none" w:sz="0" w:space="0" w:color="auto"/>
                      </w:divBdr>
                      <w:divsChild>
                        <w:div w:id="1799030537">
                          <w:marLeft w:val="60"/>
                          <w:marRight w:val="60"/>
                          <w:marTop w:val="0"/>
                          <w:marBottom w:val="0"/>
                          <w:divBdr>
                            <w:top w:val="none" w:sz="0" w:space="0" w:color="auto"/>
                            <w:left w:val="none" w:sz="0" w:space="0" w:color="auto"/>
                            <w:bottom w:val="none" w:sz="0" w:space="0" w:color="auto"/>
                            <w:right w:val="none" w:sz="0" w:space="0" w:color="auto"/>
                          </w:divBdr>
                          <w:divsChild>
                            <w:div w:id="1032418642">
                              <w:marLeft w:val="0"/>
                              <w:marRight w:val="0"/>
                              <w:marTop w:val="0"/>
                              <w:marBottom w:val="0"/>
                              <w:divBdr>
                                <w:top w:val="single" w:sz="6" w:space="0" w:color="E6E6E6"/>
                                <w:left w:val="none" w:sz="0" w:space="0" w:color="auto"/>
                                <w:bottom w:val="single" w:sz="6" w:space="0" w:color="E6E6E6"/>
                                <w:right w:val="none" w:sz="0" w:space="0" w:color="auto"/>
                              </w:divBdr>
                              <w:divsChild>
                                <w:div w:id="15018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1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A46F8-FF59-46A4-8E6D-7CE04573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10432</Words>
  <Characters>59465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The Cottages Employee Handbook</vt:lpstr>
    </vt:vector>
  </TitlesOfParts>
  <Company>Grizli777</Company>
  <LinksUpToDate>false</LinksUpToDate>
  <CharactersWithSpaces>69758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Cottages Employee Handbook</dc:title>
  <dc:creator>jamie wilson</dc:creator>
  <cp:lastModifiedBy>Lisa Spjute</cp:lastModifiedBy>
  <cp:revision>3</cp:revision>
  <cp:lastPrinted>2025-02-17T16:25:00Z</cp:lastPrinted>
  <dcterms:created xsi:type="dcterms:W3CDTF">2025-02-17T16:23:00Z</dcterms:created>
  <dcterms:modified xsi:type="dcterms:W3CDTF">2025-02-17T16:25:00Z</dcterms:modified>
</cp:coreProperties>
</file>