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47" w:rsidRDefault="00C34269" w:rsidP="00D21CFE">
      <w:pPr>
        <w:jc w:val="center"/>
        <w:rPr>
          <w:noProof/>
        </w:rPr>
      </w:pPr>
      <w:r>
        <w:rPr>
          <w:noProof/>
        </w:rPr>
        <w:drawing>
          <wp:inline distT="0" distB="0" distL="0" distR="0">
            <wp:extent cx="1108710" cy="1050357"/>
            <wp:effectExtent l="19050" t="0" r="0" b="0"/>
            <wp:docPr id="1" name="Picture 1" descr="C:\Users\april.THECOTTAGES\Documents\Cottages logos\The Cottagse squa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THECOTTAGES\Documents\Cottages logos\The Cottagse square .jpg"/>
                    <pic:cNvPicPr>
                      <a:picLocks noChangeAspect="1" noChangeArrowheads="1"/>
                    </pic:cNvPicPr>
                  </pic:nvPicPr>
                  <pic:blipFill>
                    <a:blip r:embed="rId6" cstate="print"/>
                    <a:srcRect/>
                    <a:stretch>
                      <a:fillRect/>
                    </a:stretch>
                  </pic:blipFill>
                  <pic:spPr bwMode="auto">
                    <a:xfrm>
                      <a:off x="0" y="0"/>
                      <a:ext cx="1111405" cy="1052910"/>
                    </a:xfrm>
                    <a:prstGeom prst="rect">
                      <a:avLst/>
                    </a:prstGeom>
                    <a:noFill/>
                    <a:ln w="9525">
                      <a:noFill/>
                      <a:miter lim="800000"/>
                      <a:headEnd/>
                      <a:tailEnd/>
                    </a:ln>
                  </pic:spPr>
                </pic:pic>
              </a:graphicData>
            </a:graphic>
          </wp:inline>
        </w:drawing>
      </w:r>
    </w:p>
    <w:p w:rsidR="00DC13E7" w:rsidRDefault="00DC13E7" w:rsidP="00D21CFE">
      <w:pPr>
        <w:jc w:val="center"/>
        <w:rPr>
          <w:rFonts w:ascii="Arial" w:hAnsi="Arial" w:cs="Arial"/>
          <w:b/>
          <w:sz w:val="24"/>
          <w:szCs w:val="24"/>
          <w:u w:val="single"/>
        </w:rPr>
      </w:pPr>
      <w:r w:rsidRPr="00DC13E7">
        <w:rPr>
          <w:rFonts w:ascii="Arial" w:hAnsi="Arial" w:cs="Arial"/>
          <w:b/>
          <w:sz w:val="48"/>
          <w:szCs w:val="48"/>
          <w:u w:val="single"/>
        </w:rPr>
        <w:t>A Gentle Moment Training</w:t>
      </w:r>
    </w:p>
    <w:p w:rsidR="00DC13E7" w:rsidRDefault="00D21CFE" w:rsidP="00DC13E7">
      <w:pPr>
        <w:rPr>
          <w:rFonts w:ascii="Arial" w:hAnsi="Arial" w:cs="Arial"/>
          <w:sz w:val="24"/>
          <w:szCs w:val="24"/>
        </w:rPr>
      </w:pPr>
      <w:r>
        <w:rPr>
          <w:rFonts w:ascii="Arial" w:hAnsi="Arial" w:cs="Arial"/>
          <w:sz w:val="24"/>
          <w:szCs w:val="24"/>
        </w:rPr>
        <w:t xml:space="preserve">     </w:t>
      </w:r>
      <w:r w:rsidR="00DC13E7">
        <w:rPr>
          <w:rFonts w:ascii="Arial" w:hAnsi="Arial" w:cs="Arial"/>
          <w:sz w:val="24"/>
          <w:szCs w:val="24"/>
        </w:rPr>
        <w:t>This is an interactive training designed to give the caregiver a feeling of what it would be like to be a resident in an Assisted Living home. The training will have the caregiver experience being fed by someone and being approached and touched suddenly. The training will encourage group discussion and participation by all those attending. The trainer will present the following steps in order and encourage group discussion. Have all participants sign the</w:t>
      </w:r>
      <w:r w:rsidR="00CC2A0B">
        <w:rPr>
          <w:rFonts w:ascii="Arial" w:hAnsi="Arial" w:cs="Arial"/>
          <w:sz w:val="24"/>
          <w:szCs w:val="24"/>
        </w:rPr>
        <w:t xml:space="preserve"> </w:t>
      </w:r>
      <w:r w:rsidR="00DC13E7">
        <w:rPr>
          <w:rFonts w:ascii="Arial" w:hAnsi="Arial" w:cs="Arial"/>
          <w:sz w:val="24"/>
          <w:szCs w:val="24"/>
        </w:rPr>
        <w:t xml:space="preserve">A Gentle Moment </w:t>
      </w:r>
      <w:r w:rsidR="00CC2A0B">
        <w:rPr>
          <w:rFonts w:ascii="Arial" w:hAnsi="Arial" w:cs="Arial"/>
          <w:sz w:val="24"/>
          <w:szCs w:val="24"/>
        </w:rPr>
        <w:t>Sign</w:t>
      </w:r>
      <w:r w:rsidR="002B3AE4">
        <w:rPr>
          <w:rFonts w:ascii="Arial" w:hAnsi="Arial" w:cs="Arial"/>
          <w:sz w:val="24"/>
          <w:szCs w:val="24"/>
        </w:rPr>
        <w:t xml:space="preserve"> </w:t>
      </w:r>
      <w:proofErr w:type="gramStart"/>
      <w:r w:rsidR="002B3AE4">
        <w:rPr>
          <w:rFonts w:ascii="Arial" w:hAnsi="Arial" w:cs="Arial"/>
          <w:sz w:val="24"/>
          <w:szCs w:val="24"/>
        </w:rPr>
        <w:t>In</w:t>
      </w:r>
      <w:proofErr w:type="gramEnd"/>
      <w:r w:rsidR="00CC2A0B">
        <w:rPr>
          <w:rFonts w:ascii="Arial" w:hAnsi="Arial" w:cs="Arial"/>
          <w:sz w:val="24"/>
          <w:szCs w:val="24"/>
        </w:rPr>
        <w:t xml:space="preserve"> Sheet to get credit for The Cottages Memory Care Program.</w:t>
      </w:r>
    </w:p>
    <w:p w:rsidR="00CC2A0B" w:rsidRDefault="00CC2A0B" w:rsidP="00DC13E7">
      <w:pPr>
        <w:rPr>
          <w:rFonts w:ascii="Arial" w:hAnsi="Arial" w:cs="Arial"/>
          <w:sz w:val="24"/>
          <w:szCs w:val="24"/>
        </w:rPr>
      </w:pPr>
    </w:p>
    <w:p w:rsidR="00CC2A0B" w:rsidRPr="00CC2A0B" w:rsidRDefault="00CC2A0B" w:rsidP="00CC2A0B">
      <w:pPr>
        <w:pStyle w:val="ListParagraph"/>
        <w:numPr>
          <w:ilvl w:val="0"/>
          <w:numId w:val="2"/>
        </w:numPr>
        <w:rPr>
          <w:rFonts w:ascii="Arial" w:hAnsi="Arial" w:cs="Arial"/>
          <w:sz w:val="24"/>
          <w:szCs w:val="24"/>
        </w:rPr>
      </w:pPr>
      <w:r>
        <w:rPr>
          <w:rFonts w:ascii="Arial" w:hAnsi="Arial" w:cs="Arial"/>
          <w:b/>
          <w:sz w:val="24"/>
          <w:szCs w:val="24"/>
        </w:rPr>
        <w:t xml:space="preserve">Have all participants get into teams of two. They will need to be sitting in chairs that can be moved easily and </w:t>
      </w:r>
      <w:r w:rsidR="00D21CFE">
        <w:rPr>
          <w:rFonts w:ascii="Arial" w:hAnsi="Arial" w:cs="Arial"/>
          <w:b/>
          <w:sz w:val="24"/>
          <w:szCs w:val="24"/>
        </w:rPr>
        <w:t xml:space="preserve">facing </w:t>
      </w:r>
      <w:r>
        <w:rPr>
          <w:rFonts w:ascii="Arial" w:hAnsi="Arial" w:cs="Arial"/>
          <w:b/>
          <w:sz w:val="24"/>
          <w:szCs w:val="24"/>
        </w:rPr>
        <w:t>each other.</w:t>
      </w:r>
    </w:p>
    <w:p w:rsidR="00CC2A0B" w:rsidRDefault="00CC2A0B" w:rsidP="00CC2A0B">
      <w:pPr>
        <w:rPr>
          <w:rFonts w:ascii="Arial" w:hAnsi="Arial" w:cs="Arial"/>
          <w:sz w:val="24"/>
          <w:szCs w:val="24"/>
        </w:rPr>
      </w:pPr>
    </w:p>
    <w:p w:rsidR="00CC2A0B" w:rsidRDefault="00CC2A0B" w:rsidP="00CC2A0B">
      <w:pPr>
        <w:pStyle w:val="ListParagraph"/>
        <w:numPr>
          <w:ilvl w:val="0"/>
          <w:numId w:val="2"/>
        </w:numPr>
        <w:rPr>
          <w:rFonts w:ascii="Arial" w:hAnsi="Arial" w:cs="Arial"/>
          <w:b/>
          <w:sz w:val="24"/>
          <w:szCs w:val="24"/>
        </w:rPr>
      </w:pPr>
      <w:r w:rsidRPr="00CC2A0B">
        <w:rPr>
          <w:rFonts w:ascii="Arial" w:hAnsi="Arial" w:cs="Arial"/>
          <w:b/>
          <w:sz w:val="24"/>
          <w:szCs w:val="24"/>
        </w:rPr>
        <w:t xml:space="preserve">Have each team </w:t>
      </w:r>
      <w:r>
        <w:rPr>
          <w:rFonts w:ascii="Arial" w:hAnsi="Arial" w:cs="Arial"/>
          <w:b/>
          <w:sz w:val="24"/>
          <w:szCs w:val="24"/>
        </w:rPr>
        <w:t>designate which person will be the resident and which person will be the caregiver in this exercise.</w:t>
      </w:r>
    </w:p>
    <w:p w:rsidR="00CC2A0B" w:rsidRPr="00CC2A0B" w:rsidRDefault="00CC2A0B" w:rsidP="00CC2A0B">
      <w:pPr>
        <w:pStyle w:val="ListParagraph"/>
        <w:rPr>
          <w:rFonts w:ascii="Arial" w:hAnsi="Arial" w:cs="Arial"/>
          <w:b/>
          <w:sz w:val="24"/>
          <w:szCs w:val="24"/>
        </w:rPr>
      </w:pPr>
    </w:p>
    <w:p w:rsidR="00CC2A0B" w:rsidRDefault="00CC2A0B" w:rsidP="00CC2A0B">
      <w:pPr>
        <w:pStyle w:val="ListParagraph"/>
        <w:ind w:left="1440"/>
        <w:rPr>
          <w:rFonts w:ascii="Arial" w:hAnsi="Arial" w:cs="Arial"/>
          <w:b/>
          <w:sz w:val="24"/>
          <w:szCs w:val="24"/>
        </w:rPr>
      </w:pPr>
    </w:p>
    <w:p w:rsidR="00CC2A0B" w:rsidRDefault="00CC2A0B" w:rsidP="00CC2A0B">
      <w:pPr>
        <w:pStyle w:val="ListParagraph"/>
        <w:numPr>
          <w:ilvl w:val="0"/>
          <w:numId w:val="2"/>
        </w:numPr>
        <w:rPr>
          <w:rFonts w:ascii="Arial" w:hAnsi="Arial" w:cs="Arial"/>
          <w:b/>
          <w:sz w:val="24"/>
          <w:szCs w:val="24"/>
        </w:rPr>
      </w:pPr>
      <w:r>
        <w:rPr>
          <w:rFonts w:ascii="Arial" w:hAnsi="Arial" w:cs="Arial"/>
          <w:b/>
          <w:sz w:val="24"/>
          <w:szCs w:val="24"/>
        </w:rPr>
        <w:t>Ask the participant that is the resident to shut his/her eyes.</w:t>
      </w:r>
    </w:p>
    <w:p w:rsidR="00CC2A0B" w:rsidRDefault="00CC2A0B" w:rsidP="00CC2A0B">
      <w:pPr>
        <w:pStyle w:val="ListParagraph"/>
        <w:ind w:left="1440"/>
        <w:rPr>
          <w:rFonts w:ascii="Arial" w:hAnsi="Arial" w:cs="Arial"/>
          <w:b/>
          <w:sz w:val="24"/>
          <w:szCs w:val="24"/>
        </w:rPr>
      </w:pPr>
    </w:p>
    <w:p w:rsidR="00CC2A0B" w:rsidRDefault="00CC2A0B" w:rsidP="00CC2A0B">
      <w:pPr>
        <w:pStyle w:val="ListParagraph"/>
        <w:ind w:left="1440"/>
        <w:rPr>
          <w:rFonts w:ascii="Arial" w:hAnsi="Arial" w:cs="Arial"/>
          <w:b/>
          <w:sz w:val="24"/>
          <w:szCs w:val="24"/>
        </w:rPr>
      </w:pPr>
    </w:p>
    <w:p w:rsidR="00CC2A0B" w:rsidRDefault="00CC2A0B" w:rsidP="00CC2A0B">
      <w:pPr>
        <w:pStyle w:val="ListParagraph"/>
        <w:numPr>
          <w:ilvl w:val="0"/>
          <w:numId w:val="2"/>
        </w:numPr>
        <w:rPr>
          <w:rFonts w:ascii="Arial" w:hAnsi="Arial" w:cs="Arial"/>
          <w:b/>
          <w:sz w:val="24"/>
          <w:szCs w:val="24"/>
        </w:rPr>
      </w:pPr>
      <w:r>
        <w:rPr>
          <w:rFonts w:ascii="Arial" w:hAnsi="Arial" w:cs="Arial"/>
          <w:b/>
          <w:sz w:val="24"/>
          <w:szCs w:val="24"/>
        </w:rPr>
        <w:t>Hand out clothing protectors, spoons and a small food item such as applesauce, pudding, or yogurt.</w:t>
      </w:r>
    </w:p>
    <w:p w:rsidR="00CC2A0B" w:rsidRDefault="00CC2A0B" w:rsidP="00CC2A0B">
      <w:pPr>
        <w:rPr>
          <w:rFonts w:ascii="Arial" w:hAnsi="Arial" w:cs="Arial"/>
          <w:b/>
          <w:sz w:val="24"/>
          <w:szCs w:val="24"/>
        </w:rPr>
      </w:pPr>
    </w:p>
    <w:p w:rsidR="00CC2A0B" w:rsidRDefault="00CC2A0B" w:rsidP="00CC2A0B">
      <w:pPr>
        <w:pStyle w:val="ListParagraph"/>
        <w:numPr>
          <w:ilvl w:val="0"/>
          <w:numId w:val="2"/>
        </w:numPr>
        <w:rPr>
          <w:rFonts w:ascii="Arial" w:hAnsi="Arial" w:cs="Arial"/>
          <w:b/>
          <w:sz w:val="24"/>
          <w:szCs w:val="24"/>
        </w:rPr>
      </w:pPr>
      <w:r>
        <w:rPr>
          <w:rFonts w:ascii="Arial" w:hAnsi="Arial" w:cs="Arial"/>
          <w:b/>
          <w:sz w:val="24"/>
          <w:szCs w:val="24"/>
        </w:rPr>
        <w:t>Ask the participant that is the caregiver in this exercise to put on the clothing protector as he/she would with a resident.</w:t>
      </w:r>
    </w:p>
    <w:p w:rsidR="00CC2A0B" w:rsidRPr="00CC2A0B" w:rsidRDefault="00CC2A0B" w:rsidP="00CC2A0B">
      <w:pPr>
        <w:pStyle w:val="ListParagraph"/>
        <w:rPr>
          <w:rFonts w:ascii="Arial" w:hAnsi="Arial" w:cs="Arial"/>
          <w:b/>
          <w:sz w:val="24"/>
          <w:szCs w:val="24"/>
        </w:rPr>
      </w:pPr>
    </w:p>
    <w:p w:rsidR="00CC2A0B" w:rsidRDefault="00CC2A0B" w:rsidP="00CC2A0B">
      <w:pPr>
        <w:pStyle w:val="ListParagraph"/>
        <w:ind w:left="1440"/>
        <w:rPr>
          <w:rFonts w:ascii="Arial" w:hAnsi="Arial" w:cs="Arial"/>
          <w:b/>
          <w:sz w:val="24"/>
          <w:szCs w:val="24"/>
        </w:rPr>
      </w:pPr>
    </w:p>
    <w:p w:rsidR="00CC2A0B" w:rsidRDefault="00CC2A0B" w:rsidP="00CC2A0B">
      <w:pPr>
        <w:pStyle w:val="ListParagraph"/>
        <w:numPr>
          <w:ilvl w:val="0"/>
          <w:numId w:val="2"/>
        </w:numPr>
        <w:rPr>
          <w:rFonts w:ascii="Arial" w:hAnsi="Arial" w:cs="Arial"/>
          <w:b/>
          <w:sz w:val="24"/>
          <w:szCs w:val="24"/>
        </w:rPr>
      </w:pPr>
      <w:r>
        <w:rPr>
          <w:rFonts w:ascii="Arial" w:hAnsi="Arial" w:cs="Arial"/>
          <w:b/>
          <w:sz w:val="24"/>
          <w:szCs w:val="24"/>
        </w:rPr>
        <w:t>Ask the caregiver participant to begin feeding the resident participant just like they w</w:t>
      </w:r>
      <w:r w:rsidR="00C61A36">
        <w:rPr>
          <w:rFonts w:ascii="Arial" w:hAnsi="Arial" w:cs="Arial"/>
          <w:b/>
          <w:sz w:val="24"/>
          <w:szCs w:val="24"/>
        </w:rPr>
        <w:t xml:space="preserve">ould a resident in the Assisted </w:t>
      </w:r>
      <w:proofErr w:type="gramStart"/>
      <w:r>
        <w:rPr>
          <w:rFonts w:ascii="Arial" w:hAnsi="Arial" w:cs="Arial"/>
          <w:b/>
          <w:sz w:val="24"/>
          <w:szCs w:val="24"/>
        </w:rPr>
        <w:t>Living</w:t>
      </w:r>
      <w:proofErr w:type="gramEnd"/>
      <w:r>
        <w:rPr>
          <w:rFonts w:ascii="Arial" w:hAnsi="Arial" w:cs="Arial"/>
          <w:b/>
          <w:sz w:val="24"/>
          <w:szCs w:val="24"/>
        </w:rPr>
        <w:t xml:space="preserve"> home. Allow </w:t>
      </w:r>
      <w:r w:rsidR="00D21CFE">
        <w:rPr>
          <w:rFonts w:ascii="Arial" w:hAnsi="Arial" w:cs="Arial"/>
          <w:b/>
          <w:sz w:val="24"/>
          <w:szCs w:val="24"/>
        </w:rPr>
        <w:t>exercise</w:t>
      </w:r>
      <w:r>
        <w:rPr>
          <w:rFonts w:ascii="Arial" w:hAnsi="Arial" w:cs="Arial"/>
          <w:b/>
          <w:sz w:val="24"/>
          <w:szCs w:val="24"/>
        </w:rPr>
        <w:t xml:space="preserve"> to continue for 5 minutes or until food is gone.</w:t>
      </w:r>
      <w:r w:rsidR="00D21CFE">
        <w:rPr>
          <w:rFonts w:ascii="Arial" w:hAnsi="Arial" w:cs="Arial"/>
          <w:b/>
          <w:sz w:val="24"/>
          <w:szCs w:val="24"/>
        </w:rPr>
        <w:t xml:space="preserve"> Make sure the resident participant keeps his/her eyes closed through exercise</w:t>
      </w:r>
    </w:p>
    <w:p w:rsidR="00CC2A0B" w:rsidRDefault="00CC2A0B" w:rsidP="00CC2A0B">
      <w:pPr>
        <w:rPr>
          <w:rFonts w:ascii="Arial" w:hAnsi="Arial" w:cs="Arial"/>
          <w:b/>
          <w:sz w:val="24"/>
          <w:szCs w:val="24"/>
        </w:rPr>
      </w:pPr>
    </w:p>
    <w:p w:rsidR="00D21CFE" w:rsidRDefault="00D21CFE" w:rsidP="00D21CFE">
      <w:pPr>
        <w:pStyle w:val="ListParagraph"/>
        <w:numPr>
          <w:ilvl w:val="0"/>
          <w:numId w:val="2"/>
        </w:numPr>
        <w:rPr>
          <w:rFonts w:ascii="Arial" w:hAnsi="Arial" w:cs="Arial"/>
          <w:b/>
          <w:sz w:val="24"/>
          <w:szCs w:val="24"/>
        </w:rPr>
      </w:pPr>
      <w:r>
        <w:rPr>
          <w:rFonts w:ascii="Arial" w:hAnsi="Arial" w:cs="Arial"/>
          <w:b/>
          <w:sz w:val="24"/>
          <w:szCs w:val="24"/>
        </w:rPr>
        <w:t>At the end of the exercise, ask the participants how it felt to be fed by someone: Was it comfortable? Were they able to eat at their own pace? What did that do to their feelings of pride and independence? Try to get everyone to speak and participate in the discussion and encourage sharing feelings.</w:t>
      </w:r>
    </w:p>
    <w:p w:rsidR="00F1179D" w:rsidRDefault="00F1179D" w:rsidP="00D21CFE">
      <w:pPr>
        <w:pStyle w:val="ListParagraph"/>
        <w:rPr>
          <w:rFonts w:ascii="Arial" w:hAnsi="Arial" w:cs="Arial"/>
          <w:b/>
          <w:sz w:val="16"/>
          <w:szCs w:val="16"/>
        </w:rPr>
      </w:pPr>
      <w:r>
        <w:rPr>
          <w:rFonts w:ascii="Arial" w:hAnsi="Arial" w:cs="Arial"/>
          <w:b/>
          <w:sz w:val="24"/>
          <w:szCs w:val="24"/>
        </w:rPr>
        <w:t xml:space="preserve">                               </w:t>
      </w:r>
    </w:p>
    <w:p w:rsidR="00F1179D" w:rsidRPr="00F1179D" w:rsidRDefault="00F1179D" w:rsidP="00D21CFE">
      <w:pPr>
        <w:pStyle w:val="ListParagraph"/>
        <w:rPr>
          <w:rFonts w:ascii="Arial" w:hAnsi="Arial" w:cs="Arial"/>
          <w:b/>
          <w:sz w:val="16"/>
          <w:szCs w:val="16"/>
        </w:rPr>
      </w:pPr>
      <w:r>
        <w:rPr>
          <w:rFonts w:ascii="Arial" w:hAnsi="Arial" w:cs="Arial"/>
          <w:b/>
          <w:sz w:val="16"/>
          <w:szCs w:val="16"/>
        </w:rPr>
        <w:t xml:space="preserve">                                                                                                                                                                                                                              Pg 1</w:t>
      </w:r>
    </w:p>
    <w:p w:rsidR="00D21CFE" w:rsidRPr="00D21CFE" w:rsidRDefault="00C34269" w:rsidP="00D21CFE">
      <w:pPr>
        <w:pStyle w:val="ListParagraph"/>
        <w:jc w:val="center"/>
        <w:rPr>
          <w:rFonts w:ascii="Arial" w:hAnsi="Arial" w:cs="Arial"/>
          <w:b/>
          <w:sz w:val="24"/>
          <w:szCs w:val="24"/>
        </w:rPr>
      </w:pPr>
      <w:r w:rsidRPr="00C34269">
        <w:rPr>
          <w:rFonts w:ascii="Arial" w:hAnsi="Arial" w:cs="Arial"/>
          <w:b/>
          <w:noProof/>
          <w:sz w:val="24"/>
          <w:szCs w:val="24"/>
        </w:rPr>
        <w:lastRenderedPageBreak/>
        <w:drawing>
          <wp:inline distT="0" distB="0" distL="0" distR="0">
            <wp:extent cx="1108710" cy="1050357"/>
            <wp:effectExtent l="19050" t="0" r="0" b="0"/>
            <wp:docPr id="6" name="Picture 1" descr="C:\Users\april.THECOTTAGES\Documents\Cottages logos\The Cottagse squa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THECOTTAGES\Documents\Cottages logos\The Cottagse square .jpg"/>
                    <pic:cNvPicPr>
                      <a:picLocks noChangeAspect="1" noChangeArrowheads="1"/>
                    </pic:cNvPicPr>
                  </pic:nvPicPr>
                  <pic:blipFill>
                    <a:blip r:embed="rId6" cstate="print"/>
                    <a:srcRect/>
                    <a:stretch>
                      <a:fillRect/>
                    </a:stretch>
                  </pic:blipFill>
                  <pic:spPr bwMode="auto">
                    <a:xfrm>
                      <a:off x="0" y="0"/>
                      <a:ext cx="1111405" cy="1052910"/>
                    </a:xfrm>
                    <a:prstGeom prst="rect">
                      <a:avLst/>
                    </a:prstGeom>
                    <a:noFill/>
                    <a:ln w="9525">
                      <a:noFill/>
                      <a:miter lim="800000"/>
                      <a:headEnd/>
                      <a:tailEnd/>
                    </a:ln>
                  </pic:spPr>
                </pic:pic>
              </a:graphicData>
            </a:graphic>
          </wp:inline>
        </w:drawing>
      </w:r>
    </w:p>
    <w:p w:rsidR="00D21CFE" w:rsidRDefault="00D21CFE" w:rsidP="00D21CFE">
      <w:pPr>
        <w:jc w:val="center"/>
        <w:rPr>
          <w:rFonts w:ascii="Arial" w:hAnsi="Arial" w:cs="Arial"/>
          <w:b/>
          <w:sz w:val="48"/>
          <w:szCs w:val="48"/>
          <w:u w:val="single"/>
        </w:rPr>
      </w:pPr>
      <w:r w:rsidRPr="00DC13E7">
        <w:rPr>
          <w:rFonts w:ascii="Arial" w:hAnsi="Arial" w:cs="Arial"/>
          <w:b/>
          <w:sz w:val="48"/>
          <w:szCs w:val="48"/>
          <w:u w:val="single"/>
        </w:rPr>
        <w:t>A Gentle Moment Training</w:t>
      </w:r>
      <w:r>
        <w:rPr>
          <w:rFonts w:ascii="Arial" w:hAnsi="Arial" w:cs="Arial"/>
          <w:b/>
          <w:sz w:val="48"/>
          <w:szCs w:val="48"/>
          <w:u w:val="single"/>
        </w:rPr>
        <w:t xml:space="preserve"> </w:t>
      </w:r>
    </w:p>
    <w:p w:rsidR="00D21CFE" w:rsidRDefault="00D21CFE" w:rsidP="00D21CFE">
      <w:pPr>
        <w:jc w:val="center"/>
        <w:rPr>
          <w:rFonts w:ascii="Arial" w:hAnsi="Arial" w:cs="Arial"/>
          <w:b/>
          <w:sz w:val="48"/>
          <w:szCs w:val="48"/>
          <w:u w:val="single"/>
        </w:rPr>
      </w:pPr>
      <w:r>
        <w:rPr>
          <w:rFonts w:ascii="Arial" w:hAnsi="Arial" w:cs="Arial"/>
          <w:b/>
          <w:sz w:val="48"/>
          <w:szCs w:val="48"/>
          <w:u w:val="single"/>
        </w:rPr>
        <w:t>(Part 2)</w:t>
      </w:r>
    </w:p>
    <w:p w:rsidR="00D21CFE" w:rsidRDefault="00D21CFE" w:rsidP="00D21CFE">
      <w:pPr>
        <w:pStyle w:val="ListParagraph"/>
        <w:ind w:left="1100"/>
        <w:rPr>
          <w:rFonts w:ascii="Arial" w:hAnsi="Arial" w:cs="Arial"/>
          <w:b/>
          <w:sz w:val="24"/>
          <w:szCs w:val="24"/>
          <w:u w:val="single"/>
        </w:rPr>
      </w:pPr>
      <w:r>
        <w:rPr>
          <w:rFonts w:ascii="Arial" w:hAnsi="Arial" w:cs="Arial"/>
          <w:b/>
          <w:sz w:val="24"/>
          <w:szCs w:val="24"/>
          <w:u w:val="single"/>
        </w:rPr>
        <w:t xml:space="preserve">        </w:t>
      </w:r>
    </w:p>
    <w:p w:rsidR="00D21CFE" w:rsidRDefault="00D21CFE" w:rsidP="00D21CFE">
      <w:pPr>
        <w:pStyle w:val="ListParagraph"/>
        <w:numPr>
          <w:ilvl w:val="0"/>
          <w:numId w:val="2"/>
        </w:numPr>
        <w:rPr>
          <w:rFonts w:ascii="Arial" w:hAnsi="Arial" w:cs="Arial"/>
          <w:b/>
          <w:sz w:val="24"/>
          <w:szCs w:val="24"/>
        </w:rPr>
      </w:pPr>
      <w:r w:rsidRPr="00D21CFE">
        <w:rPr>
          <w:rFonts w:ascii="Arial" w:hAnsi="Arial" w:cs="Arial"/>
          <w:b/>
          <w:sz w:val="24"/>
          <w:szCs w:val="24"/>
        </w:rPr>
        <w:t>For part 2 of the training, have the participants switch roles- have the caregiver become the resident and vice versa</w:t>
      </w:r>
      <w:r>
        <w:rPr>
          <w:rFonts w:ascii="Arial" w:hAnsi="Arial" w:cs="Arial"/>
          <w:b/>
          <w:sz w:val="24"/>
          <w:szCs w:val="24"/>
        </w:rPr>
        <w:t>.</w:t>
      </w:r>
    </w:p>
    <w:p w:rsidR="00D21CFE" w:rsidRDefault="00D21CFE" w:rsidP="00D21CFE">
      <w:pPr>
        <w:pStyle w:val="ListParagraph"/>
        <w:ind w:left="1440"/>
        <w:rPr>
          <w:rFonts w:ascii="Arial" w:hAnsi="Arial" w:cs="Arial"/>
          <w:b/>
          <w:sz w:val="24"/>
          <w:szCs w:val="24"/>
        </w:rPr>
      </w:pPr>
    </w:p>
    <w:p w:rsidR="00D21CFE" w:rsidRDefault="00D21CFE" w:rsidP="00D21CFE">
      <w:pPr>
        <w:pStyle w:val="ListParagraph"/>
        <w:ind w:left="1440"/>
        <w:rPr>
          <w:rFonts w:ascii="Arial" w:hAnsi="Arial" w:cs="Arial"/>
          <w:b/>
          <w:sz w:val="24"/>
          <w:szCs w:val="24"/>
        </w:rPr>
      </w:pPr>
    </w:p>
    <w:p w:rsidR="00D21CFE" w:rsidRDefault="00F1179D" w:rsidP="00D21CFE">
      <w:pPr>
        <w:pStyle w:val="ListParagraph"/>
        <w:numPr>
          <w:ilvl w:val="0"/>
          <w:numId w:val="2"/>
        </w:numPr>
        <w:rPr>
          <w:rFonts w:ascii="Arial" w:hAnsi="Arial" w:cs="Arial"/>
          <w:b/>
          <w:sz w:val="24"/>
          <w:szCs w:val="24"/>
        </w:rPr>
      </w:pPr>
      <w:r>
        <w:rPr>
          <w:rFonts w:ascii="Arial" w:hAnsi="Arial" w:cs="Arial"/>
          <w:b/>
          <w:sz w:val="24"/>
          <w:szCs w:val="24"/>
        </w:rPr>
        <w:t>Have the resident participant shut his/her eyes and sit in a chair that can be easily moved.</w:t>
      </w:r>
    </w:p>
    <w:p w:rsidR="00F1179D" w:rsidRDefault="00F1179D" w:rsidP="00F1179D">
      <w:pPr>
        <w:pStyle w:val="ListParagraph"/>
        <w:ind w:left="1440"/>
        <w:rPr>
          <w:rFonts w:ascii="Arial" w:hAnsi="Arial" w:cs="Arial"/>
          <w:b/>
          <w:sz w:val="24"/>
          <w:szCs w:val="24"/>
        </w:rPr>
      </w:pPr>
    </w:p>
    <w:p w:rsidR="00F1179D" w:rsidRDefault="00F1179D" w:rsidP="00F1179D">
      <w:pPr>
        <w:pStyle w:val="ListParagraph"/>
        <w:ind w:left="1440"/>
        <w:rPr>
          <w:rFonts w:ascii="Arial" w:hAnsi="Arial" w:cs="Arial"/>
          <w:b/>
          <w:sz w:val="24"/>
          <w:szCs w:val="24"/>
        </w:rPr>
      </w:pPr>
    </w:p>
    <w:p w:rsid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 xml:space="preserve"> Have the caregiver participant watch the trainer who will give the following directions silently.</w:t>
      </w:r>
    </w:p>
    <w:p w:rsidR="00F1179D" w:rsidRDefault="00F1179D" w:rsidP="00F1179D">
      <w:pPr>
        <w:rPr>
          <w:rFonts w:ascii="Arial" w:hAnsi="Arial" w:cs="Arial"/>
          <w:b/>
          <w:sz w:val="24"/>
          <w:szCs w:val="24"/>
        </w:rPr>
      </w:pPr>
    </w:p>
    <w:p w:rsid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 xml:space="preserve"> The trainer will silently demonstrate and direct the caregiver to approach the resident participant from behind and silently tap the top of the resident’s head. Step back from resident.</w:t>
      </w:r>
    </w:p>
    <w:p w:rsidR="00F1179D" w:rsidRPr="00F1179D" w:rsidRDefault="00F1179D" w:rsidP="00F1179D">
      <w:pPr>
        <w:pStyle w:val="ListParagraph"/>
        <w:rPr>
          <w:rFonts w:ascii="Arial" w:hAnsi="Arial" w:cs="Arial"/>
          <w:b/>
          <w:sz w:val="24"/>
          <w:szCs w:val="24"/>
        </w:rPr>
      </w:pPr>
    </w:p>
    <w:p w:rsid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The trainer will silently demonstrate and direct the caregiver to approach the resident participant from behind and silently reach around and tap the top of the resident’s thighs.</w:t>
      </w:r>
      <w:r w:rsidRPr="00F1179D">
        <w:rPr>
          <w:rFonts w:ascii="Arial" w:hAnsi="Arial" w:cs="Arial"/>
          <w:b/>
          <w:sz w:val="24"/>
          <w:szCs w:val="24"/>
        </w:rPr>
        <w:t xml:space="preserve"> </w:t>
      </w:r>
      <w:r>
        <w:rPr>
          <w:rFonts w:ascii="Arial" w:hAnsi="Arial" w:cs="Arial"/>
          <w:b/>
          <w:sz w:val="24"/>
          <w:szCs w:val="24"/>
        </w:rPr>
        <w:t>Step back from resident.</w:t>
      </w:r>
    </w:p>
    <w:p w:rsidR="00F1179D" w:rsidRPr="00F1179D" w:rsidRDefault="00F1179D" w:rsidP="00F1179D">
      <w:pPr>
        <w:pStyle w:val="ListParagraph"/>
        <w:rPr>
          <w:rFonts w:ascii="Arial" w:hAnsi="Arial" w:cs="Arial"/>
          <w:b/>
          <w:sz w:val="24"/>
          <w:szCs w:val="24"/>
        </w:rPr>
      </w:pPr>
    </w:p>
    <w:p w:rsid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The trainer will silently demonstrate and direct the caregiver to approach the resident participant from behind and silently reach around touch the resident’s nose.</w:t>
      </w:r>
      <w:r w:rsidRPr="00F1179D">
        <w:rPr>
          <w:rFonts w:ascii="Arial" w:hAnsi="Arial" w:cs="Arial"/>
          <w:b/>
          <w:sz w:val="24"/>
          <w:szCs w:val="24"/>
        </w:rPr>
        <w:t xml:space="preserve"> </w:t>
      </w:r>
      <w:r>
        <w:rPr>
          <w:rFonts w:ascii="Arial" w:hAnsi="Arial" w:cs="Arial"/>
          <w:b/>
          <w:sz w:val="24"/>
          <w:szCs w:val="24"/>
        </w:rPr>
        <w:t>Step back from resident.</w:t>
      </w:r>
    </w:p>
    <w:p w:rsidR="00F1179D" w:rsidRPr="00F1179D" w:rsidRDefault="00F1179D" w:rsidP="00F1179D">
      <w:pPr>
        <w:pStyle w:val="ListParagraph"/>
        <w:rPr>
          <w:rFonts w:ascii="Arial" w:hAnsi="Arial" w:cs="Arial"/>
          <w:b/>
          <w:sz w:val="24"/>
          <w:szCs w:val="24"/>
        </w:rPr>
      </w:pPr>
    </w:p>
    <w:p w:rsid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The trainer will silently demonstrate and direct the caregiver to approach the resident participant from behind and silently reach around and tap the resident’s belly.</w:t>
      </w:r>
      <w:r w:rsidRPr="00F1179D">
        <w:rPr>
          <w:rFonts w:ascii="Arial" w:hAnsi="Arial" w:cs="Arial"/>
          <w:b/>
          <w:sz w:val="24"/>
          <w:szCs w:val="24"/>
        </w:rPr>
        <w:t xml:space="preserve"> </w:t>
      </w:r>
      <w:r>
        <w:rPr>
          <w:rFonts w:ascii="Arial" w:hAnsi="Arial" w:cs="Arial"/>
          <w:b/>
          <w:sz w:val="24"/>
          <w:szCs w:val="24"/>
        </w:rPr>
        <w:t>Step back from resident.</w:t>
      </w:r>
    </w:p>
    <w:p w:rsidR="00F1179D" w:rsidRPr="00F1179D" w:rsidRDefault="00F1179D" w:rsidP="00F1179D">
      <w:pPr>
        <w:pStyle w:val="ListParagraph"/>
        <w:rPr>
          <w:rFonts w:ascii="Arial" w:hAnsi="Arial" w:cs="Arial"/>
          <w:b/>
          <w:sz w:val="24"/>
          <w:szCs w:val="24"/>
        </w:rPr>
      </w:pPr>
    </w:p>
    <w:p w:rsidR="00F1179D" w:rsidRPr="00F1179D" w:rsidRDefault="00F1179D" w:rsidP="00F1179D">
      <w:pPr>
        <w:pStyle w:val="ListParagraph"/>
        <w:numPr>
          <w:ilvl w:val="0"/>
          <w:numId w:val="2"/>
        </w:numPr>
        <w:rPr>
          <w:rFonts w:ascii="Arial" w:hAnsi="Arial" w:cs="Arial"/>
          <w:b/>
          <w:sz w:val="24"/>
          <w:szCs w:val="24"/>
        </w:rPr>
      </w:pPr>
      <w:r>
        <w:rPr>
          <w:rFonts w:ascii="Arial" w:hAnsi="Arial" w:cs="Arial"/>
          <w:b/>
          <w:sz w:val="24"/>
          <w:szCs w:val="24"/>
        </w:rPr>
        <w:t>The trainer will</w:t>
      </w:r>
      <w:r w:rsidRPr="00F1179D">
        <w:rPr>
          <w:rFonts w:ascii="Arial" w:hAnsi="Arial" w:cs="Arial"/>
          <w:b/>
          <w:sz w:val="24"/>
          <w:szCs w:val="24"/>
        </w:rPr>
        <w:t xml:space="preserve"> </w:t>
      </w:r>
      <w:r>
        <w:rPr>
          <w:rFonts w:ascii="Arial" w:hAnsi="Arial" w:cs="Arial"/>
          <w:b/>
          <w:sz w:val="24"/>
          <w:szCs w:val="24"/>
        </w:rPr>
        <w:t>silently demonstrate and direct the caregiver to approach the reside</w:t>
      </w:r>
      <w:r w:rsidR="00C61A36">
        <w:rPr>
          <w:rFonts w:ascii="Arial" w:hAnsi="Arial" w:cs="Arial"/>
          <w:b/>
          <w:sz w:val="24"/>
          <w:szCs w:val="24"/>
        </w:rPr>
        <w:t>nt participant from behind and p</w:t>
      </w:r>
      <w:r>
        <w:rPr>
          <w:rFonts w:ascii="Arial" w:hAnsi="Arial" w:cs="Arial"/>
          <w:b/>
          <w:sz w:val="24"/>
          <w:szCs w:val="24"/>
        </w:rPr>
        <w:t>ick up the back of the resident’s c</w:t>
      </w:r>
      <w:r w:rsidR="00C61A36">
        <w:rPr>
          <w:rFonts w:ascii="Arial" w:hAnsi="Arial" w:cs="Arial"/>
          <w:b/>
          <w:sz w:val="24"/>
          <w:szCs w:val="24"/>
        </w:rPr>
        <w:t xml:space="preserve">hair an inch or so and drop it. </w:t>
      </w:r>
      <w:r>
        <w:rPr>
          <w:rFonts w:ascii="Arial" w:hAnsi="Arial" w:cs="Arial"/>
          <w:b/>
          <w:sz w:val="24"/>
          <w:szCs w:val="24"/>
        </w:rPr>
        <w:t>Step back from resident.</w:t>
      </w:r>
    </w:p>
    <w:p w:rsidR="00D21CFE" w:rsidRPr="00D21CFE" w:rsidRDefault="00D21CFE" w:rsidP="00D21CFE">
      <w:pPr>
        <w:pStyle w:val="ListParagraph"/>
        <w:rPr>
          <w:rFonts w:ascii="Arial" w:hAnsi="Arial" w:cs="Arial"/>
          <w:sz w:val="24"/>
          <w:szCs w:val="24"/>
        </w:rPr>
      </w:pPr>
      <w:r>
        <w:rPr>
          <w:rFonts w:ascii="Arial" w:hAnsi="Arial" w:cs="Arial"/>
          <w:b/>
          <w:sz w:val="48"/>
          <w:szCs w:val="48"/>
          <w:u w:val="single"/>
        </w:rPr>
        <w:t xml:space="preserve"> </w:t>
      </w:r>
      <w:r w:rsidRPr="00D21CFE">
        <w:rPr>
          <w:rFonts w:ascii="Arial" w:hAnsi="Arial" w:cs="Arial"/>
          <w:b/>
          <w:sz w:val="48"/>
          <w:szCs w:val="48"/>
          <w:u w:val="single"/>
        </w:rPr>
        <w:br/>
      </w:r>
    </w:p>
    <w:p w:rsidR="00D21CFE" w:rsidRDefault="00D21CFE" w:rsidP="00D21CFE">
      <w:pPr>
        <w:pStyle w:val="ListParagraph"/>
        <w:ind w:left="1440"/>
        <w:rPr>
          <w:rFonts w:ascii="Arial" w:hAnsi="Arial" w:cs="Arial"/>
          <w:b/>
          <w:sz w:val="16"/>
          <w:szCs w:val="16"/>
        </w:rPr>
      </w:pPr>
    </w:p>
    <w:p w:rsidR="00F1179D" w:rsidRDefault="00F1179D" w:rsidP="00D21CFE">
      <w:pPr>
        <w:pStyle w:val="ListParagraph"/>
        <w:ind w:left="1440"/>
        <w:rPr>
          <w:rFonts w:ascii="Arial" w:hAnsi="Arial" w:cs="Arial"/>
          <w:b/>
          <w:sz w:val="16"/>
          <w:szCs w:val="16"/>
        </w:rPr>
      </w:pPr>
      <w:r>
        <w:rPr>
          <w:rFonts w:ascii="Arial" w:hAnsi="Arial" w:cs="Arial"/>
          <w:b/>
          <w:sz w:val="16"/>
          <w:szCs w:val="16"/>
        </w:rPr>
        <w:t xml:space="preserve">                                                                                                                                                                                                                 Pg 2</w:t>
      </w:r>
    </w:p>
    <w:p w:rsidR="00F1179D" w:rsidRDefault="00F1179D" w:rsidP="00F1179D">
      <w:pPr>
        <w:pStyle w:val="ListParagraph"/>
        <w:ind w:left="1440"/>
        <w:rPr>
          <w:rFonts w:ascii="Arial" w:hAnsi="Arial" w:cs="Arial"/>
          <w:b/>
          <w:sz w:val="16"/>
          <w:szCs w:val="16"/>
        </w:rPr>
      </w:pPr>
      <w:r>
        <w:rPr>
          <w:rFonts w:ascii="Arial" w:hAnsi="Arial" w:cs="Arial"/>
          <w:b/>
          <w:sz w:val="16"/>
          <w:szCs w:val="16"/>
        </w:rPr>
        <w:lastRenderedPageBreak/>
        <w:t xml:space="preserve">                                                             </w:t>
      </w:r>
      <w:r w:rsidRPr="00F1179D">
        <w:rPr>
          <w:rFonts w:ascii="Arial" w:hAnsi="Arial" w:cs="Arial"/>
          <w:b/>
          <w:noProof/>
          <w:sz w:val="16"/>
          <w:szCs w:val="16"/>
        </w:rPr>
        <w:drawing>
          <wp:inline distT="0" distB="0" distL="0" distR="0">
            <wp:extent cx="1200150" cy="115564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434" cy="1155920"/>
                    </a:xfrm>
                    <a:prstGeom prst="rect">
                      <a:avLst/>
                    </a:prstGeom>
                    <a:noFill/>
                    <a:ln w="9525">
                      <a:noFill/>
                      <a:miter lim="800000"/>
                      <a:headEnd/>
                      <a:tailEnd/>
                    </a:ln>
                  </pic:spPr>
                </pic:pic>
              </a:graphicData>
            </a:graphic>
          </wp:inline>
        </w:drawing>
      </w:r>
    </w:p>
    <w:p w:rsidR="00F1179D" w:rsidRDefault="00F1179D" w:rsidP="00F1179D">
      <w:pPr>
        <w:jc w:val="center"/>
        <w:rPr>
          <w:rFonts w:ascii="Arial" w:hAnsi="Arial" w:cs="Arial"/>
          <w:b/>
          <w:sz w:val="48"/>
          <w:szCs w:val="48"/>
          <w:u w:val="single"/>
        </w:rPr>
      </w:pPr>
      <w:r w:rsidRPr="00DC13E7">
        <w:rPr>
          <w:rFonts w:ascii="Arial" w:hAnsi="Arial" w:cs="Arial"/>
          <w:b/>
          <w:sz w:val="48"/>
          <w:szCs w:val="48"/>
          <w:u w:val="single"/>
        </w:rPr>
        <w:t>A Gentle Moment Training</w:t>
      </w:r>
      <w:r>
        <w:rPr>
          <w:rFonts w:ascii="Arial" w:hAnsi="Arial" w:cs="Arial"/>
          <w:b/>
          <w:sz w:val="48"/>
          <w:szCs w:val="48"/>
          <w:u w:val="single"/>
        </w:rPr>
        <w:t xml:space="preserve"> </w:t>
      </w:r>
    </w:p>
    <w:p w:rsidR="00F1179D" w:rsidRDefault="00F1179D" w:rsidP="00F1179D">
      <w:pPr>
        <w:jc w:val="center"/>
        <w:rPr>
          <w:rFonts w:ascii="Arial" w:hAnsi="Arial" w:cs="Arial"/>
          <w:b/>
          <w:sz w:val="48"/>
          <w:szCs w:val="48"/>
          <w:u w:val="single"/>
        </w:rPr>
      </w:pPr>
      <w:r>
        <w:rPr>
          <w:rFonts w:ascii="Arial" w:hAnsi="Arial" w:cs="Arial"/>
          <w:b/>
          <w:sz w:val="48"/>
          <w:szCs w:val="48"/>
          <w:u w:val="single"/>
        </w:rPr>
        <w:t>(Part 2 continued)</w:t>
      </w:r>
    </w:p>
    <w:p w:rsidR="00F1179D" w:rsidRDefault="00F1179D" w:rsidP="00F1179D">
      <w:pPr>
        <w:jc w:val="center"/>
        <w:rPr>
          <w:rFonts w:ascii="Arial" w:hAnsi="Arial" w:cs="Arial"/>
          <w:b/>
          <w:sz w:val="48"/>
          <w:szCs w:val="48"/>
          <w:u w:val="single"/>
        </w:rPr>
      </w:pPr>
    </w:p>
    <w:p w:rsidR="00F1179D" w:rsidRDefault="00F1179D" w:rsidP="00F1179D">
      <w:pPr>
        <w:pStyle w:val="ListParagraph"/>
        <w:numPr>
          <w:ilvl w:val="0"/>
          <w:numId w:val="2"/>
        </w:numPr>
        <w:rPr>
          <w:rFonts w:ascii="Arial" w:hAnsi="Arial" w:cs="Arial"/>
          <w:b/>
          <w:sz w:val="24"/>
          <w:szCs w:val="24"/>
        </w:rPr>
      </w:pPr>
      <w:r w:rsidRPr="00F1179D">
        <w:rPr>
          <w:rFonts w:ascii="Arial" w:hAnsi="Arial" w:cs="Arial"/>
          <w:b/>
          <w:sz w:val="24"/>
          <w:szCs w:val="24"/>
        </w:rPr>
        <w:t xml:space="preserve">At the end of the exercise, ask the participants how it felt to be </w:t>
      </w:r>
      <w:r w:rsidR="00C61A36">
        <w:rPr>
          <w:rFonts w:ascii="Arial" w:hAnsi="Arial" w:cs="Arial"/>
          <w:b/>
          <w:sz w:val="24"/>
          <w:szCs w:val="24"/>
        </w:rPr>
        <w:t xml:space="preserve">approached </w:t>
      </w:r>
      <w:r w:rsidRPr="00F1179D">
        <w:rPr>
          <w:rFonts w:ascii="Arial" w:hAnsi="Arial" w:cs="Arial"/>
          <w:b/>
          <w:sz w:val="24"/>
          <w:szCs w:val="24"/>
        </w:rPr>
        <w:t>by someone</w:t>
      </w:r>
      <w:r w:rsidR="00C61A36">
        <w:rPr>
          <w:rFonts w:ascii="Arial" w:hAnsi="Arial" w:cs="Arial"/>
          <w:b/>
          <w:sz w:val="24"/>
          <w:szCs w:val="24"/>
        </w:rPr>
        <w:t xml:space="preserve"> suddenly and with no warning of what they were doing</w:t>
      </w:r>
      <w:r w:rsidRPr="00F1179D">
        <w:rPr>
          <w:rFonts w:ascii="Arial" w:hAnsi="Arial" w:cs="Arial"/>
          <w:b/>
          <w:sz w:val="24"/>
          <w:szCs w:val="24"/>
        </w:rPr>
        <w:t>: Was it comfortable?</w:t>
      </w:r>
      <w:r w:rsidR="00C61A36">
        <w:rPr>
          <w:rFonts w:ascii="Arial" w:hAnsi="Arial" w:cs="Arial"/>
          <w:b/>
          <w:sz w:val="24"/>
          <w:szCs w:val="24"/>
        </w:rPr>
        <w:t xml:space="preserve"> Did they enjoy the experience?</w:t>
      </w:r>
      <w:r w:rsidRPr="00F1179D">
        <w:rPr>
          <w:rFonts w:ascii="Arial" w:hAnsi="Arial" w:cs="Arial"/>
          <w:b/>
          <w:sz w:val="24"/>
          <w:szCs w:val="24"/>
        </w:rPr>
        <w:t xml:space="preserve"> What did that do to their feelings of </w:t>
      </w:r>
      <w:r w:rsidR="00C61A36">
        <w:rPr>
          <w:rFonts w:ascii="Arial" w:hAnsi="Arial" w:cs="Arial"/>
          <w:b/>
          <w:sz w:val="24"/>
          <w:szCs w:val="24"/>
        </w:rPr>
        <w:t>personal space and boundaries</w:t>
      </w:r>
      <w:r w:rsidRPr="00F1179D">
        <w:rPr>
          <w:rFonts w:ascii="Arial" w:hAnsi="Arial" w:cs="Arial"/>
          <w:b/>
          <w:sz w:val="24"/>
          <w:szCs w:val="24"/>
        </w:rPr>
        <w:t>? Try to get everyone to speak and participate in the discussion and encourage sharing feelings.</w:t>
      </w:r>
    </w:p>
    <w:p w:rsidR="00F1179D" w:rsidRDefault="00F1179D" w:rsidP="00F1179D">
      <w:pPr>
        <w:rPr>
          <w:rFonts w:ascii="Arial" w:hAnsi="Arial" w:cs="Arial"/>
          <w:b/>
          <w:sz w:val="24"/>
          <w:szCs w:val="24"/>
        </w:rPr>
      </w:pPr>
    </w:p>
    <w:p w:rsidR="002B3AE4" w:rsidRPr="002B3AE4" w:rsidRDefault="002B3AE4" w:rsidP="002B3AE4">
      <w:pPr>
        <w:pStyle w:val="ListParagraph"/>
        <w:numPr>
          <w:ilvl w:val="0"/>
          <w:numId w:val="2"/>
        </w:numPr>
        <w:rPr>
          <w:rFonts w:ascii="Arial" w:hAnsi="Arial" w:cs="Arial"/>
          <w:b/>
          <w:sz w:val="24"/>
          <w:szCs w:val="24"/>
        </w:rPr>
      </w:pPr>
      <w:r>
        <w:rPr>
          <w:rFonts w:ascii="Arial" w:hAnsi="Arial" w:cs="Arial"/>
          <w:b/>
          <w:sz w:val="24"/>
          <w:szCs w:val="24"/>
        </w:rPr>
        <w:t xml:space="preserve"> End the exercise by discussing the importance of understanding the feelings of helplessness and dependence that each participant felt when he/she was in the role of the resident. Will this experience change the way they feed a resident? The way they approach a resident? How about the way they talk to a resident? Is this exercise something every caregiver should go through before they care to resident? Encourage group discussion and participation. Make sure all participants sign the sign in paper.</w:t>
      </w:r>
    </w:p>
    <w:p w:rsidR="00F1179D" w:rsidRDefault="00F1179D" w:rsidP="00F1179D">
      <w:pPr>
        <w:pStyle w:val="ListParagraph"/>
        <w:ind w:left="1440"/>
        <w:rPr>
          <w:rFonts w:ascii="Arial" w:hAnsi="Arial" w:cs="Arial"/>
          <w:b/>
          <w:sz w:val="24"/>
          <w:szCs w:val="24"/>
        </w:rPr>
      </w:pPr>
    </w:p>
    <w:p w:rsidR="00F1179D" w:rsidRPr="00F1179D" w:rsidRDefault="00F1179D" w:rsidP="00F1179D">
      <w:pPr>
        <w:pStyle w:val="ListParagraph"/>
        <w:ind w:left="1440"/>
        <w:rPr>
          <w:rFonts w:ascii="Arial" w:hAnsi="Arial" w:cs="Arial"/>
          <w:b/>
          <w:sz w:val="24"/>
          <w:szCs w:val="24"/>
        </w:rPr>
      </w:pPr>
    </w:p>
    <w:p w:rsidR="00F1179D" w:rsidRDefault="00F1179D"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Default="00C61A36" w:rsidP="00F1179D">
      <w:pPr>
        <w:pStyle w:val="ListParagraph"/>
        <w:ind w:left="1440"/>
        <w:rPr>
          <w:rFonts w:ascii="Arial" w:hAnsi="Arial" w:cs="Arial"/>
          <w:b/>
          <w:sz w:val="16"/>
          <w:szCs w:val="16"/>
        </w:rPr>
      </w:pPr>
    </w:p>
    <w:p w:rsidR="00C61A36" w:rsidRPr="00BD5AB7" w:rsidRDefault="00C61A36" w:rsidP="00BD5AB7">
      <w:pPr>
        <w:rPr>
          <w:rFonts w:ascii="Arial" w:hAnsi="Arial" w:cs="Arial"/>
          <w:b/>
          <w:sz w:val="16"/>
          <w:szCs w:val="16"/>
        </w:rPr>
      </w:pPr>
      <w:r w:rsidRPr="00BD5AB7">
        <w:rPr>
          <w:rFonts w:ascii="Arial" w:hAnsi="Arial" w:cs="Arial"/>
          <w:b/>
          <w:sz w:val="16"/>
          <w:szCs w:val="16"/>
        </w:rPr>
        <w:t xml:space="preserve">                                                                                                                                                                                                   </w:t>
      </w:r>
      <w:r w:rsidR="00BD5AB7">
        <w:rPr>
          <w:rFonts w:ascii="Arial" w:hAnsi="Arial" w:cs="Arial"/>
          <w:b/>
          <w:sz w:val="16"/>
          <w:szCs w:val="16"/>
        </w:rPr>
        <w:t xml:space="preserve">                                          </w:t>
      </w:r>
      <w:r w:rsidRPr="00BD5AB7">
        <w:rPr>
          <w:rFonts w:ascii="Arial" w:hAnsi="Arial" w:cs="Arial"/>
          <w:b/>
          <w:sz w:val="16"/>
          <w:szCs w:val="16"/>
        </w:rPr>
        <w:t xml:space="preserve">    Pg 3</w:t>
      </w:r>
    </w:p>
    <w:sectPr w:rsidR="00C61A36" w:rsidRPr="00BD5AB7" w:rsidSect="00D21CFE">
      <w:pgSz w:w="12240" w:h="15840"/>
      <w:pgMar w:top="144"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2330"/>
    <w:multiLevelType w:val="hybridMultilevel"/>
    <w:tmpl w:val="22D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5801"/>
    <w:multiLevelType w:val="hybridMultilevel"/>
    <w:tmpl w:val="FF202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FD7CA3"/>
    <w:multiLevelType w:val="hybridMultilevel"/>
    <w:tmpl w:val="7C7E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3191F"/>
    <w:multiLevelType w:val="hybridMultilevel"/>
    <w:tmpl w:val="DA64D4B6"/>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37050A41"/>
    <w:multiLevelType w:val="hybridMultilevel"/>
    <w:tmpl w:val="A0E29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E6274E"/>
    <w:multiLevelType w:val="hybridMultilevel"/>
    <w:tmpl w:val="14D45D4E"/>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6">
    <w:nsid w:val="4E3748E9"/>
    <w:multiLevelType w:val="hybridMultilevel"/>
    <w:tmpl w:val="BDF4CA00"/>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nsid w:val="6CEE3A05"/>
    <w:multiLevelType w:val="hybridMultilevel"/>
    <w:tmpl w:val="1276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73F47"/>
    <w:rsid w:val="002B3AE4"/>
    <w:rsid w:val="00417B9C"/>
    <w:rsid w:val="006703F9"/>
    <w:rsid w:val="009C1994"/>
    <w:rsid w:val="00BD5AB7"/>
    <w:rsid w:val="00C34269"/>
    <w:rsid w:val="00C34F11"/>
    <w:rsid w:val="00C61A36"/>
    <w:rsid w:val="00CC2A0B"/>
    <w:rsid w:val="00D21CFE"/>
    <w:rsid w:val="00DC13E7"/>
    <w:rsid w:val="00E73F47"/>
    <w:rsid w:val="00F11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47"/>
    <w:rPr>
      <w:rFonts w:ascii="Tahoma" w:hAnsi="Tahoma" w:cs="Tahoma"/>
      <w:sz w:val="16"/>
      <w:szCs w:val="16"/>
    </w:rPr>
  </w:style>
  <w:style w:type="paragraph" w:styleId="ListParagraph">
    <w:name w:val="List Paragraph"/>
    <w:basedOn w:val="Normal"/>
    <w:uiPriority w:val="34"/>
    <w:qFormat/>
    <w:rsid w:val="00CC2A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82107-6506-46C2-95AF-1F21DD35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4</cp:revision>
  <dcterms:created xsi:type="dcterms:W3CDTF">2012-07-05T13:21:00Z</dcterms:created>
  <dcterms:modified xsi:type="dcterms:W3CDTF">2013-01-28T20:42:00Z</dcterms:modified>
</cp:coreProperties>
</file>