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0A907" w14:textId="77777777" w:rsidR="00BC2050" w:rsidRDefault="00BC2050" w:rsidP="00BC2050">
      <w:pPr>
        <w:jc w:val="center"/>
      </w:pPr>
    </w:p>
    <w:p w14:paraId="5BDE6FEF" w14:textId="77777777" w:rsidR="00565903" w:rsidRDefault="00565903" w:rsidP="00565903">
      <w:pPr>
        <w:pStyle w:val="BodyText3"/>
        <w:widowControl w:val="0"/>
        <w:tabs>
          <w:tab w:val="left" w:pos="8370"/>
        </w:tabs>
        <w:ind w:right="-54"/>
        <w:jc w:val="both"/>
        <w:rPr>
          <w:rFonts w:ascii="Times New Roman" w:hAnsi="Times New Roman"/>
          <w:b/>
          <w:szCs w:val="24"/>
        </w:rPr>
      </w:pPr>
      <w:r>
        <w:rPr>
          <w:rFonts w:ascii="Times New Roman" w:hAnsi="Times New Roman"/>
          <w:b/>
          <w:szCs w:val="24"/>
        </w:rPr>
        <w:t xml:space="preserve">POLICY ON SMOKING: </w:t>
      </w:r>
    </w:p>
    <w:p w14:paraId="7F790EE5" w14:textId="77777777" w:rsidR="00565903" w:rsidRDefault="00565903" w:rsidP="00565903">
      <w:pPr>
        <w:widowControl w:val="0"/>
        <w:tabs>
          <w:tab w:val="left" w:pos="1170"/>
          <w:tab w:val="left" w:pos="8370"/>
        </w:tabs>
        <w:ind w:right="-54"/>
        <w:jc w:val="both"/>
        <w:rPr>
          <w:rFonts w:ascii="Times New Roman" w:hAnsi="Times New Roman"/>
          <w:sz w:val="24"/>
          <w:szCs w:val="24"/>
        </w:rPr>
      </w:pPr>
      <w:r>
        <w:rPr>
          <w:rFonts w:ascii="Times New Roman" w:hAnsi="Times New Roman"/>
          <w:sz w:val="24"/>
          <w:szCs w:val="24"/>
        </w:rPr>
        <w:t>This facility will develop written rules governing smoking. These rules will be made known to all facility personnel, residents, and the visiting public.</w:t>
      </w:r>
    </w:p>
    <w:p w14:paraId="623D56AF" w14:textId="77777777" w:rsidR="00565903" w:rsidRDefault="00565903" w:rsidP="00565903">
      <w:pPr>
        <w:widowControl w:val="0"/>
        <w:tabs>
          <w:tab w:val="left" w:pos="1170"/>
          <w:tab w:val="left" w:pos="8370"/>
        </w:tabs>
        <w:ind w:right="-54"/>
        <w:jc w:val="both"/>
        <w:rPr>
          <w:rFonts w:ascii="Times New Roman" w:hAnsi="Times New Roman"/>
          <w:b/>
          <w:sz w:val="24"/>
          <w:szCs w:val="24"/>
        </w:rPr>
      </w:pPr>
      <w:r>
        <w:rPr>
          <w:rFonts w:ascii="Times New Roman" w:hAnsi="Times New Roman"/>
          <w:b/>
          <w:sz w:val="24"/>
          <w:szCs w:val="24"/>
        </w:rPr>
        <w:t>SMOKING PROHIBITED:</w:t>
      </w:r>
    </w:p>
    <w:p w14:paraId="66335C33" w14:textId="77777777" w:rsidR="00565903" w:rsidRDefault="00565903" w:rsidP="00565903">
      <w:pPr>
        <w:pStyle w:val="Style"/>
        <w:tabs>
          <w:tab w:val="left" w:pos="1170"/>
          <w:tab w:val="left" w:pos="8370"/>
        </w:tabs>
        <w:spacing w:before="60" w:after="60"/>
        <w:ind w:right="-54"/>
        <w:jc w:val="both"/>
        <w:rPr>
          <w:sz w:val="24"/>
          <w:szCs w:val="24"/>
        </w:rPr>
      </w:pPr>
      <w:r>
        <w:rPr>
          <w:sz w:val="24"/>
          <w:szCs w:val="24"/>
        </w:rPr>
        <w:t xml:space="preserve">Nothing in the rules requires that smoking be permitted in a facility whose admission policies prohibit smoking. </w:t>
      </w:r>
    </w:p>
    <w:p w14:paraId="5B650E8E" w14:textId="4D5DA9BC" w:rsidR="00565903" w:rsidRDefault="00565903" w:rsidP="00565903">
      <w:pPr>
        <w:widowControl w:val="0"/>
        <w:tabs>
          <w:tab w:val="left" w:pos="1170"/>
          <w:tab w:val="left" w:pos="8370"/>
        </w:tabs>
        <w:ind w:right="-54"/>
        <w:jc w:val="both"/>
        <w:rPr>
          <w:rFonts w:ascii="Times New Roman" w:hAnsi="Times New Roman"/>
          <w:b/>
          <w:sz w:val="24"/>
          <w:szCs w:val="24"/>
        </w:rPr>
      </w:pPr>
      <w:r>
        <w:rPr>
          <w:rFonts w:ascii="Times New Roman" w:hAnsi="Times New Roman"/>
          <w:sz w:val="24"/>
          <w:szCs w:val="24"/>
        </w:rPr>
        <w:t xml:space="preserve">This Facility allows smoking in </w:t>
      </w:r>
      <w:r w:rsidRPr="00BC4A68">
        <w:rPr>
          <w:rFonts w:ascii="Times New Roman" w:hAnsi="Times New Roman"/>
          <w:sz w:val="24"/>
          <w:szCs w:val="24"/>
        </w:rPr>
        <w:t>designated areas</w:t>
      </w:r>
      <w:r w:rsidR="007C67D1" w:rsidRPr="00BC4A68">
        <w:rPr>
          <w:rFonts w:ascii="Times New Roman" w:hAnsi="Times New Roman"/>
          <w:sz w:val="24"/>
          <w:szCs w:val="24"/>
        </w:rPr>
        <w:t xml:space="preserve">, when </w:t>
      </w:r>
      <w:r w:rsidR="00BC4A68">
        <w:rPr>
          <w:rFonts w:ascii="Times New Roman" w:hAnsi="Times New Roman"/>
          <w:sz w:val="24"/>
          <w:szCs w:val="24"/>
        </w:rPr>
        <w:t>there are residents who require it and</w:t>
      </w:r>
      <w:r>
        <w:rPr>
          <w:rFonts w:ascii="Times New Roman" w:hAnsi="Times New Roman"/>
          <w:sz w:val="24"/>
          <w:szCs w:val="24"/>
        </w:rPr>
        <w:t xml:space="preserve"> </w:t>
      </w:r>
      <w:r>
        <w:rPr>
          <w:rFonts w:ascii="Times New Roman" w:hAnsi="Times New Roman"/>
          <w:sz w:val="24"/>
          <w:szCs w:val="24"/>
          <w:u w:val="single"/>
        </w:rPr>
        <w:t>upon the discretion of the administrator</w:t>
      </w:r>
      <w:r>
        <w:rPr>
          <w:rFonts w:ascii="Times New Roman" w:hAnsi="Times New Roman"/>
          <w:sz w:val="24"/>
          <w:szCs w:val="24"/>
        </w:rPr>
        <w:t xml:space="preserve">.  </w:t>
      </w:r>
    </w:p>
    <w:p w14:paraId="4EEC4B5B" w14:textId="77777777" w:rsidR="00565903" w:rsidRDefault="00565903" w:rsidP="00565903">
      <w:pPr>
        <w:widowControl w:val="0"/>
        <w:tabs>
          <w:tab w:val="left" w:pos="1170"/>
          <w:tab w:val="left" w:pos="8370"/>
        </w:tabs>
        <w:ind w:right="-54"/>
        <w:jc w:val="both"/>
        <w:rPr>
          <w:rFonts w:ascii="Times New Roman" w:hAnsi="Times New Roman"/>
          <w:b/>
          <w:sz w:val="24"/>
          <w:szCs w:val="24"/>
        </w:rPr>
      </w:pPr>
      <w:r>
        <w:rPr>
          <w:rFonts w:ascii="Times New Roman" w:hAnsi="Times New Roman"/>
          <w:b/>
          <w:sz w:val="24"/>
          <w:szCs w:val="24"/>
        </w:rPr>
        <w:t xml:space="preserve">POLICY CONTENT: </w:t>
      </w:r>
    </w:p>
    <w:p w14:paraId="5A13BFDE" w14:textId="77777777" w:rsidR="00565903" w:rsidRDefault="00565903" w:rsidP="00565903">
      <w:pPr>
        <w:pStyle w:val="BodyText2"/>
        <w:widowControl w:val="0"/>
        <w:numPr>
          <w:ilvl w:val="0"/>
          <w:numId w:val="1"/>
        </w:numPr>
        <w:tabs>
          <w:tab w:val="left" w:pos="1260"/>
          <w:tab w:val="left" w:pos="8370"/>
        </w:tabs>
        <w:ind w:left="360" w:right="-54"/>
        <w:jc w:val="both"/>
        <w:rPr>
          <w:rFonts w:ascii="Times New Roman" w:hAnsi="Times New Roman"/>
          <w:sz w:val="24"/>
          <w:szCs w:val="24"/>
        </w:rPr>
      </w:pPr>
      <w:r>
        <w:rPr>
          <w:rFonts w:ascii="Times New Roman" w:hAnsi="Times New Roman"/>
          <w:sz w:val="24"/>
          <w:szCs w:val="24"/>
        </w:rPr>
        <w:t>No smoking is permitted in any area where flammable liquids, gases, or oxidizers are in use or stored.</w:t>
      </w:r>
    </w:p>
    <w:p w14:paraId="42B4915F" w14:textId="77777777" w:rsidR="00565903" w:rsidRDefault="00565903" w:rsidP="00565903">
      <w:pPr>
        <w:widowControl w:val="0"/>
        <w:numPr>
          <w:ilvl w:val="0"/>
          <w:numId w:val="1"/>
        </w:numPr>
        <w:tabs>
          <w:tab w:val="left" w:pos="1260"/>
          <w:tab w:val="left" w:pos="8370"/>
        </w:tabs>
        <w:overflowPunct w:val="0"/>
        <w:autoSpaceDE w:val="0"/>
        <w:autoSpaceDN w:val="0"/>
        <w:adjustRightInd w:val="0"/>
        <w:spacing w:before="60" w:after="60" w:line="240" w:lineRule="auto"/>
        <w:ind w:left="360" w:right="-54"/>
        <w:jc w:val="both"/>
        <w:rPr>
          <w:rFonts w:ascii="Times New Roman" w:hAnsi="Times New Roman"/>
          <w:sz w:val="24"/>
          <w:szCs w:val="24"/>
        </w:rPr>
      </w:pPr>
      <w:r>
        <w:rPr>
          <w:rFonts w:ascii="Times New Roman" w:hAnsi="Times New Roman"/>
          <w:sz w:val="24"/>
          <w:szCs w:val="24"/>
        </w:rPr>
        <w:t>Smoking in bed is prohibited by anyone.</w:t>
      </w:r>
    </w:p>
    <w:p w14:paraId="2439CEAB" w14:textId="77777777" w:rsidR="00565903" w:rsidRDefault="00565903" w:rsidP="00565903">
      <w:pPr>
        <w:widowControl w:val="0"/>
        <w:numPr>
          <w:ilvl w:val="0"/>
          <w:numId w:val="1"/>
        </w:numPr>
        <w:tabs>
          <w:tab w:val="left" w:pos="1260"/>
          <w:tab w:val="left" w:pos="1620"/>
          <w:tab w:val="left" w:pos="8370"/>
        </w:tabs>
        <w:overflowPunct w:val="0"/>
        <w:autoSpaceDE w:val="0"/>
        <w:autoSpaceDN w:val="0"/>
        <w:adjustRightInd w:val="0"/>
        <w:spacing w:before="60" w:after="60" w:line="240" w:lineRule="auto"/>
        <w:ind w:left="360" w:right="-54"/>
        <w:jc w:val="both"/>
        <w:rPr>
          <w:rFonts w:ascii="Times New Roman" w:hAnsi="Times New Roman"/>
          <w:sz w:val="24"/>
          <w:szCs w:val="24"/>
        </w:rPr>
      </w:pPr>
      <w:r>
        <w:rPr>
          <w:rFonts w:ascii="Times New Roman" w:hAnsi="Times New Roman"/>
          <w:sz w:val="24"/>
          <w:szCs w:val="24"/>
        </w:rPr>
        <w:t xml:space="preserve">Prohibiting unsupervised smoking by residents classified as not mentally or physically responsible, and residents affected by medication. </w:t>
      </w:r>
    </w:p>
    <w:p w14:paraId="58BA31D6" w14:textId="77777777" w:rsidR="00565903" w:rsidRDefault="00565903" w:rsidP="00565903">
      <w:pPr>
        <w:widowControl w:val="0"/>
        <w:numPr>
          <w:ilvl w:val="0"/>
          <w:numId w:val="1"/>
        </w:numPr>
        <w:tabs>
          <w:tab w:val="left" w:pos="1260"/>
          <w:tab w:val="left" w:pos="8370"/>
        </w:tabs>
        <w:overflowPunct w:val="0"/>
        <w:autoSpaceDE w:val="0"/>
        <w:autoSpaceDN w:val="0"/>
        <w:adjustRightInd w:val="0"/>
        <w:spacing w:before="60" w:after="60" w:line="240" w:lineRule="auto"/>
        <w:ind w:left="360" w:right="-54"/>
        <w:jc w:val="both"/>
        <w:rPr>
          <w:rFonts w:ascii="Times New Roman" w:hAnsi="Times New Roman"/>
          <w:sz w:val="24"/>
          <w:szCs w:val="24"/>
        </w:rPr>
      </w:pPr>
      <w:r>
        <w:rPr>
          <w:rFonts w:ascii="Times New Roman" w:hAnsi="Times New Roman"/>
          <w:sz w:val="24"/>
          <w:szCs w:val="24"/>
        </w:rPr>
        <w:t>Prohibiting smoking in areas where combustible supplies or materials are stored</w:t>
      </w:r>
    </w:p>
    <w:p w14:paraId="7A16D606" w14:textId="07F49751" w:rsidR="00565903" w:rsidRDefault="00565903" w:rsidP="00565903">
      <w:pPr>
        <w:widowControl w:val="0"/>
        <w:numPr>
          <w:ilvl w:val="0"/>
          <w:numId w:val="1"/>
        </w:numPr>
        <w:tabs>
          <w:tab w:val="left" w:pos="1260"/>
          <w:tab w:val="left" w:pos="8370"/>
        </w:tabs>
        <w:overflowPunct w:val="0"/>
        <w:autoSpaceDE w:val="0"/>
        <w:autoSpaceDN w:val="0"/>
        <w:adjustRightInd w:val="0"/>
        <w:spacing w:before="60" w:after="60" w:line="240" w:lineRule="auto"/>
        <w:ind w:left="360" w:right="-54"/>
        <w:jc w:val="both"/>
        <w:rPr>
          <w:rFonts w:ascii="Times New Roman" w:hAnsi="Times New Roman"/>
          <w:sz w:val="24"/>
          <w:szCs w:val="24"/>
        </w:rPr>
      </w:pPr>
      <w:r>
        <w:rPr>
          <w:rFonts w:ascii="Times New Roman" w:hAnsi="Times New Roman"/>
          <w:sz w:val="24"/>
          <w:szCs w:val="24"/>
        </w:rPr>
        <w:t xml:space="preserve">Smoking is only permitted in </w:t>
      </w:r>
      <w:r w:rsidRPr="00BC4A68">
        <w:rPr>
          <w:rFonts w:ascii="Times New Roman" w:hAnsi="Times New Roman"/>
          <w:sz w:val="24"/>
          <w:szCs w:val="24"/>
        </w:rPr>
        <w:t xml:space="preserve">designated </w:t>
      </w:r>
      <w:r w:rsidR="007C67D1" w:rsidRPr="00BC4A68">
        <w:rPr>
          <w:rFonts w:ascii="Times New Roman" w:hAnsi="Times New Roman"/>
          <w:sz w:val="24"/>
          <w:szCs w:val="24"/>
        </w:rPr>
        <w:t xml:space="preserve">smoking areas, </w:t>
      </w:r>
      <w:r w:rsidR="00BC4A68" w:rsidRPr="00BC4A68">
        <w:rPr>
          <w:rFonts w:ascii="Times New Roman" w:hAnsi="Times New Roman"/>
          <w:sz w:val="24"/>
          <w:szCs w:val="24"/>
        </w:rPr>
        <w:t xml:space="preserve">when </w:t>
      </w:r>
      <w:r w:rsidR="00BC4A68">
        <w:rPr>
          <w:rFonts w:ascii="Times New Roman" w:hAnsi="Times New Roman"/>
          <w:sz w:val="24"/>
          <w:szCs w:val="24"/>
        </w:rPr>
        <w:t>there are resident</w:t>
      </w:r>
      <w:r w:rsidR="00BC4A68">
        <w:rPr>
          <w:rFonts w:ascii="Times New Roman" w:hAnsi="Times New Roman"/>
          <w:sz w:val="24"/>
          <w:szCs w:val="24"/>
        </w:rPr>
        <w:t>s</w:t>
      </w:r>
      <w:r w:rsidR="00BC4A68">
        <w:rPr>
          <w:rFonts w:ascii="Times New Roman" w:hAnsi="Times New Roman"/>
          <w:sz w:val="24"/>
          <w:szCs w:val="24"/>
        </w:rPr>
        <w:t xml:space="preserve"> who require it</w:t>
      </w:r>
      <w:r w:rsidR="007C67D1">
        <w:rPr>
          <w:rFonts w:ascii="Times New Roman" w:hAnsi="Times New Roman"/>
          <w:sz w:val="24"/>
          <w:szCs w:val="24"/>
        </w:rPr>
        <w:t>.</w:t>
      </w:r>
      <w:r>
        <w:rPr>
          <w:rFonts w:ascii="Times New Roman" w:hAnsi="Times New Roman"/>
          <w:sz w:val="24"/>
          <w:szCs w:val="24"/>
        </w:rPr>
        <w:t xml:space="preserve">  </w:t>
      </w:r>
    </w:p>
    <w:p w14:paraId="591DAAF9" w14:textId="77777777" w:rsidR="00565903" w:rsidRDefault="00565903" w:rsidP="00565903">
      <w:pPr>
        <w:widowControl w:val="0"/>
        <w:numPr>
          <w:ilvl w:val="0"/>
          <w:numId w:val="1"/>
        </w:numPr>
        <w:tabs>
          <w:tab w:val="left" w:pos="1260"/>
          <w:tab w:val="left" w:pos="8370"/>
        </w:tabs>
        <w:overflowPunct w:val="0"/>
        <w:autoSpaceDE w:val="0"/>
        <w:autoSpaceDN w:val="0"/>
        <w:adjustRightInd w:val="0"/>
        <w:spacing w:before="60" w:after="60" w:line="240" w:lineRule="auto"/>
        <w:ind w:left="360" w:right="-54"/>
        <w:jc w:val="both"/>
        <w:rPr>
          <w:rFonts w:ascii="Times New Roman" w:hAnsi="Times New Roman"/>
          <w:sz w:val="24"/>
          <w:szCs w:val="24"/>
        </w:rPr>
      </w:pPr>
      <w:r>
        <w:rPr>
          <w:rFonts w:ascii="Times New Roman" w:hAnsi="Times New Roman"/>
          <w:sz w:val="24"/>
          <w:szCs w:val="24"/>
        </w:rPr>
        <w:t>The facility will not supervise residents while smoking. Resident who require supervision are not permitted to smoke.</w:t>
      </w:r>
    </w:p>
    <w:p w14:paraId="623509F7" w14:textId="77777777" w:rsidR="00565903" w:rsidRDefault="00565903" w:rsidP="00565903">
      <w:pPr>
        <w:widowControl w:val="0"/>
        <w:numPr>
          <w:ilvl w:val="0"/>
          <w:numId w:val="1"/>
        </w:numPr>
        <w:tabs>
          <w:tab w:val="left" w:pos="1260"/>
          <w:tab w:val="left" w:pos="8370"/>
        </w:tabs>
        <w:overflowPunct w:val="0"/>
        <w:autoSpaceDE w:val="0"/>
        <w:autoSpaceDN w:val="0"/>
        <w:adjustRightInd w:val="0"/>
        <w:spacing w:before="60" w:after="60" w:line="240" w:lineRule="auto"/>
        <w:ind w:left="360" w:right="-54"/>
        <w:jc w:val="both"/>
        <w:rPr>
          <w:rFonts w:ascii="Times New Roman" w:hAnsi="Times New Roman"/>
          <w:sz w:val="24"/>
          <w:szCs w:val="24"/>
        </w:rPr>
      </w:pPr>
      <w:r>
        <w:rPr>
          <w:rFonts w:ascii="Times New Roman" w:hAnsi="Times New Roman"/>
          <w:sz w:val="24"/>
          <w:szCs w:val="24"/>
        </w:rPr>
        <w:t xml:space="preserve">Residents who smoke are responsible for their own cigarettes and lighters and are to ensure they are kept safe from other residents. </w:t>
      </w:r>
    </w:p>
    <w:p w14:paraId="27CC3E12" w14:textId="0AB2C9CE" w:rsidR="00565903" w:rsidRDefault="00565903" w:rsidP="00565903">
      <w:pPr>
        <w:widowControl w:val="0"/>
        <w:numPr>
          <w:ilvl w:val="0"/>
          <w:numId w:val="1"/>
        </w:numPr>
        <w:tabs>
          <w:tab w:val="left" w:pos="1260"/>
          <w:tab w:val="left" w:pos="8370"/>
        </w:tabs>
        <w:overflowPunct w:val="0"/>
        <w:autoSpaceDE w:val="0"/>
        <w:autoSpaceDN w:val="0"/>
        <w:adjustRightInd w:val="0"/>
        <w:spacing w:before="60" w:after="60" w:line="240" w:lineRule="auto"/>
        <w:ind w:left="360" w:right="-54"/>
        <w:jc w:val="both"/>
        <w:rPr>
          <w:rFonts w:ascii="Times New Roman" w:hAnsi="Times New Roman"/>
          <w:sz w:val="24"/>
          <w:szCs w:val="24"/>
        </w:rPr>
      </w:pPr>
      <w:r>
        <w:rPr>
          <w:rFonts w:ascii="Times New Roman" w:hAnsi="Times New Roman"/>
          <w:sz w:val="24"/>
          <w:szCs w:val="24"/>
        </w:rPr>
        <w:t xml:space="preserve">Resident </w:t>
      </w:r>
      <w:r w:rsidRPr="00BC4A68">
        <w:rPr>
          <w:rFonts w:ascii="Times New Roman" w:hAnsi="Times New Roman"/>
          <w:sz w:val="24"/>
          <w:szCs w:val="24"/>
        </w:rPr>
        <w:t>smoking area will be designated</w:t>
      </w:r>
      <w:r w:rsidR="007C67D1" w:rsidRPr="00BC4A68">
        <w:rPr>
          <w:rFonts w:ascii="Times New Roman" w:hAnsi="Times New Roman"/>
          <w:sz w:val="24"/>
          <w:szCs w:val="24"/>
        </w:rPr>
        <w:t xml:space="preserve">, </w:t>
      </w:r>
      <w:r w:rsidR="00BC4A68" w:rsidRPr="00BC4A68">
        <w:rPr>
          <w:rFonts w:ascii="Times New Roman" w:hAnsi="Times New Roman"/>
          <w:sz w:val="24"/>
          <w:szCs w:val="24"/>
        </w:rPr>
        <w:t xml:space="preserve">when </w:t>
      </w:r>
      <w:r w:rsidR="00BC4A68">
        <w:rPr>
          <w:rFonts w:ascii="Times New Roman" w:hAnsi="Times New Roman"/>
          <w:sz w:val="24"/>
          <w:szCs w:val="24"/>
        </w:rPr>
        <w:t>there are resident</w:t>
      </w:r>
      <w:r w:rsidR="00BC4A68">
        <w:rPr>
          <w:rFonts w:ascii="Times New Roman" w:hAnsi="Times New Roman"/>
          <w:sz w:val="24"/>
          <w:szCs w:val="24"/>
        </w:rPr>
        <w:t>s</w:t>
      </w:r>
      <w:r w:rsidR="00BC4A68">
        <w:rPr>
          <w:rFonts w:ascii="Times New Roman" w:hAnsi="Times New Roman"/>
          <w:sz w:val="24"/>
          <w:szCs w:val="24"/>
        </w:rPr>
        <w:t xml:space="preserve"> who require it</w:t>
      </w:r>
      <w:r w:rsidR="007C67D1">
        <w:rPr>
          <w:rFonts w:ascii="Times New Roman" w:hAnsi="Times New Roman"/>
          <w:sz w:val="24"/>
          <w:szCs w:val="24"/>
        </w:rPr>
        <w:t xml:space="preserve">, </w:t>
      </w:r>
      <w:r>
        <w:rPr>
          <w:rFonts w:ascii="Times New Roman" w:hAnsi="Times New Roman"/>
          <w:sz w:val="24"/>
          <w:szCs w:val="24"/>
        </w:rPr>
        <w:t>as such and are to be determined by the facility administrator.</w:t>
      </w:r>
    </w:p>
    <w:p w14:paraId="6175FD3F" w14:textId="6D10049F" w:rsidR="00565903" w:rsidRDefault="00565903" w:rsidP="00565903">
      <w:pPr>
        <w:widowControl w:val="0"/>
        <w:numPr>
          <w:ilvl w:val="0"/>
          <w:numId w:val="1"/>
        </w:numPr>
        <w:tabs>
          <w:tab w:val="left" w:pos="1260"/>
          <w:tab w:val="left" w:pos="8370"/>
        </w:tabs>
        <w:overflowPunct w:val="0"/>
        <w:autoSpaceDE w:val="0"/>
        <w:autoSpaceDN w:val="0"/>
        <w:adjustRightInd w:val="0"/>
        <w:spacing w:before="60" w:after="60" w:line="240" w:lineRule="auto"/>
        <w:ind w:left="360" w:right="-54"/>
        <w:jc w:val="both"/>
        <w:rPr>
          <w:rFonts w:ascii="Times New Roman" w:hAnsi="Times New Roman"/>
          <w:sz w:val="24"/>
          <w:szCs w:val="24"/>
        </w:rPr>
      </w:pPr>
      <w:r>
        <w:rPr>
          <w:rFonts w:ascii="Times New Roman" w:hAnsi="Times New Roman"/>
          <w:sz w:val="24"/>
          <w:szCs w:val="24"/>
        </w:rPr>
        <w:t>Staff are to smoke in the</w:t>
      </w:r>
      <w:r w:rsidR="00B57E16">
        <w:rPr>
          <w:rFonts w:ascii="Times New Roman" w:hAnsi="Times New Roman"/>
          <w:sz w:val="24"/>
          <w:szCs w:val="24"/>
        </w:rPr>
        <w:t>ir</w:t>
      </w:r>
      <w:r>
        <w:rPr>
          <w:rFonts w:ascii="Times New Roman" w:hAnsi="Times New Roman"/>
          <w:sz w:val="24"/>
          <w:szCs w:val="24"/>
        </w:rPr>
        <w:t xml:space="preserve"> cars or outside the side door only. </w:t>
      </w:r>
    </w:p>
    <w:p w14:paraId="06814962" w14:textId="77777777" w:rsidR="00565903" w:rsidRDefault="00565903" w:rsidP="00565903">
      <w:pPr>
        <w:widowControl w:val="0"/>
        <w:numPr>
          <w:ilvl w:val="0"/>
          <w:numId w:val="1"/>
        </w:numPr>
        <w:tabs>
          <w:tab w:val="left" w:pos="1260"/>
          <w:tab w:val="left" w:pos="8370"/>
        </w:tabs>
        <w:overflowPunct w:val="0"/>
        <w:autoSpaceDE w:val="0"/>
        <w:autoSpaceDN w:val="0"/>
        <w:adjustRightInd w:val="0"/>
        <w:spacing w:before="60" w:after="60" w:line="240" w:lineRule="auto"/>
        <w:ind w:left="360" w:right="-54"/>
        <w:jc w:val="both"/>
        <w:rPr>
          <w:rFonts w:ascii="Times New Roman" w:hAnsi="Times New Roman"/>
          <w:sz w:val="24"/>
          <w:szCs w:val="24"/>
        </w:rPr>
      </w:pPr>
      <w:r>
        <w:rPr>
          <w:rFonts w:ascii="Times New Roman" w:hAnsi="Times New Roman"/>
          <w:sz w:val="24"/>
          <w:szCs w:val="24"/>
        </w:rPr>
        <w:t xml:space="preserve">Residents are to smoke in the front porch area or in a location designated by the facility administrator. </w:t>
      </w:r>
    </w:p>
    <w:p w14:paraId="28E8F2DE" w14:textId="77777777" w:rsidR="00565903" w:rsidRDefault="00565903" w:rsidP="00565903">
      <w:pPr>
        <w:widowControl w:val="0"/>
        <w:tabs>
          <w:tab w:val="left" w:pos="1170"/>
          <w:tab w:val="left" w:pos="8370"/>
        </w:tabs>
        <w:ind w:right="-54"/>
        <w:jc w:val="both"/>
        <w:rPr>
          <w:rFonts w:ascii="Times New Roman" w:hAnsi="Times New Roman"/>
          <w:b/>
          <w:sz w:val="24"/>
          <w:szCs w:val="24"/>
        </w:rPr>
      </w:pPr>
      <w:r>
        <w:rPr>
          <w:rFonts w:ascii="Times New Roman" w:hAnsi="Times New Roman"/>
          <w:b/>
          <w:sz w:val="24"/>
          <w:szCs w:val="24"/>
        </w:rPr>
        <w:t>Designated Areas:</w:t>
      </w:r>
    </w:p>
    <w:p w14:paraId="0BBA0651" w14:textId="77777777" w:rsidR="00565903" w:rsidRDefault="00565903" w:rsidP="00565903">
      <w:pPr>
        <w:widowControl w:val="0"/>
        <w:tabs>
          <w:tab w:val="left" w:pos="1170"/>
          <w:tab w:val="left" w:pos="8370"/>
        </w:tabs>
        <w:ind w:right="-54"/>
        <w:jc w:val="both"/>
        <w:rPr>
          <w:rFonts w:ascii="Times New Roman" w:hAnsi="Times New Roman"/>
          <w:sz w:val="24"/>
          <w:szCs w:val="24"/>
        </w:rPr>
      </w:pPr>
      <w:r>
        <w:rPr>
          <w:rFonts w:ascii="Times New Roman" w:hAnsi="Times New Roman"/>
          <w:sz w:val="24"/>
          <w:szCs w:val="24"/>
        </w:rPr>
        <w:t>NO SMOKING WILL BE ALLOWED INSIDE OF OUR FACILITY AT ANY TIME.</w:t>
      </w:r>
    </w:p>
    <w:p w14:paraId="7A9118D4" w14:textId="77777777" w:rsidR="00565903" w:rsidRDefault="00565903" w:rsidP="00565903">
      <w:pPr>
        <w:widowControl w:val="0"/>
        <w:tabs>
          <w:tab w:val="left" w:pos="1170"/>
          <w:tab w:val="left" w:pos="8370"/>
        </w:tabs>
        <w:ind w:right="-54"/>
        <w:jc w:val="both"/>
        <w:rPr>
          <w:rFonts w:ascii="Times New Roman" w:hAnsi="Times New Roman"/>
          <w:sz w:val="24"/>
          <w:szCs w:val="24"/>
        </w:rPr>
      </w:pPr>
      <w:r>
        <w:rPr>
          <w:rFonts w:ascii="Times New Roman" w:hAnsi="Times New Roman"/>
          <w:sz w:val="24"/>
          <w:szCs w:val="24"/>
        </w:rPr>
        <w:t xml:space="preserve">You may NOT ever smoke inside the facility. Please ask staff members to direct you to those areas that have been designated to smoke in. There are smoking receptacles to hold cigarette butts; please be considerate of others who do not smoke and clean up after yourself. </w:t>
      </w:r>
    </w:p>
    <w:p w14:paraId="272645AD" w14:textId="396D243A" w:rsidR="006A4821" w:rsidRPr="006A4821" w:rsidRDefault="00565903" w:rsidP="00103A63">
      <w:pPr>
        <w:widowControl w:val="0"/>
        <w:tabs>
          <w:tab w:val="left" w:pos="8370"/>
        </w:tabs>
        <w:ind w:right="-54"/>
        <w:jc w:val="both"/>
        <w:rPr>
          <w:rFonts w:ascii="Times New Roman" w:hAnsi="Times New Roman"/>
          <w:sz w:val="24"/>
          <w:szCs w:val="24"/>
        </w:rPr>
      </w:pPr>
      <w:r>
        <w:rPr>
          <w:rFonts w:ascii="Times New Roman" w:hAnsi="Times New Roman"/>
          <w:sz w:val="24"/>
          <w:szCs w:val="24"/>
        </w:rPr>
        <w:t>If the administrator allows staff to have one smoke break on their scheduled shift the staff must wash their hands upon entering the facility after smoking.  Please leave your cigarettes and lighters in a safe place away from residents. Please use a mint or breath fresheners after you smoke, as it may be offensive to our residents. Remember, we reserve the right to ask you not to smoke while you are at work, so follow the policy.</w:t>
      </w:r>
      <w:r w:rsidR="006A4821">
        <w:rPr>
          <w:rFonts w:ascii="Times New Roman" w:hAnsi="Times New Roman"/>
          <w:sz w:val="24"/>
          <w:szCs w:val="24"/>
        </w:rPr>
        <w:tab/>
      </w:r>
    </w:p>
    <w:sectPr w:rsidR="006A4821" w:rsidRPr="006A4821" w:rsidSect="006A4821">
      <w:headerReference w:type="default" r:id="rId7"/>
      <w:footerReference w:type="default" r:id="rId8"/>
      <w:pgSz w:w="12240" w:h="15840" w:code="1"/>
      <w:pgMar w:top="1440" w:right="1440" w:bottom="720" w:left="1440" w:header="720" w:footer="360" w:gutter="1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8CD9" w14:textId="77777777" w:rsidR="003673B1" w:rsidRDefault="003673B1" w:rsidP="001C195D">
      <w:pPr>
        <w:spacing w:after="0" w:line="240" w:lineRule="auto"/>
      </w:pPr>
      <w:r>
        <w:separator/>
      </w:r>
    </w:p>
  </w:endnote>
  <w:endnote w:type="continuationSeparator" w:id="0">
    <w:p w14:paraId="6AE8540E" w14:textId="77777777" w:rsidR="003673B1" w:rsidRDefault="003673B1" w:rsidP="001C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3761" w14:textId="2C01DFE7" w:rsidR="00F22C32" w:rsidRPr="00E914A5" w:rsidRDefault="00F22C32" w:rsidP="00F22C32">
    <w:pPr>
      <w:pStyle w:val="Footer"/>
      <w:pBdr>
        <w:top w:val="thinThickSmallGap" w:sz="24" w:space="1" w:color="622423" w:themeColor="accent2" w:themeShade="7F"/>
      </w:pBdr>
      <w:tabs>
        <w:tab w:val="center" w:pos="5040"/>
      </w:tabs>
      <w:ind w:right="-144"/>
      <w:rPr>
        <w:rFonts w:ascii="Times New Roman" w:hAnsi="Times New Roman"/>
        <w:sz w:val="24"/>
        <w:szCs w:val="24"/>
      </w:rPr>
    </w:pPr>
    <w:r w:rsidRPr="00E914A5">
      <w:rPr>
        <w:rFonts w:ascii="Times New Roman" w:eastAsiaTheme="majorEastAsia" w:hAnsi="Times New Roman"/>
        <w:sz w:val="24"/>
        <w:szCs w:val="24"/>
      </w:rPr>
      <w:t>OP.400.E.</w:t>
    </w:r>
    <w:r>
      <w:rPr>
        <w:rFonts w:ascii="Times New Roman" w:eastAsiaTheme="majorEastAsia" w:hAnsi="Times New Roman"/>
        <w:sz w:val="24"/>
        <w:szCs w:val="24"/>
      </w:rPr>
      <w:t>1</w:t>
    </w:r>
    <w:r w:rsidR="006A4821">
      <w:rPr>
        <w:rFonts w:ascii="Times New Roman" w:eastAsiaTheme="majorEastAsia" w:hAnsi="Times New Roman"/>
        <w:sz w:val="24"/>
        <w:szCs w:val="24"/>
      </w:rPr>
      <w:t>6</w:t>
    </w:r>
    <w:r>
      <w:rPr>
        <w:rFonts w:ascii="Times New Roman" w:eastAsiaTheme="majorEastAsia" w:hAnsi="Times New Roman"/>
        <w:sz w:val="24"/>
        <w:szCs w:val="24"/>
      </w:rPr>
      <w:t xml:space="preserve">                                       </w:t>
    </w:r>
    <w:r w:rsidRPr="00E914A5">
      <w:rPr>
        <w:rFonts w:ascii="Times New Roman" w:hAnsi="Times New Roman"/>
        <w:sz w:val="24"/>
        <w:szCs w:val="24"/>
      </w:rPr>
      <w:t xml:space="preserve">Revised </w:t>
    </w:r>
    <w:r w:rsidR="00103A63">
      <w:rPr>
        <w:rFonts w:ascii="Times New Roman" w:hAnsi="Times New Roman"/>
        <w:sz w:val="24"/>
        <w:szCs w:val="24"/>
      </w:rPr>
      <w:t>3.30.22</w:t>
    </w:r>
    <w:r w:rsidRPr="00E914A5">
      <w:rPr>
        <w:rFonts w:ascii="Times New Roman" w:hAnsi="Times New Roman"/>
        <w:sz w:val="24"/>
        <w:szCs w:val="24"/>
      </w:rPr>
      <w:tab/>
      <w:t xml:space="preserve">Page </w:t>
    </w:r>
    <w:r w:rsidRPr="00E914A5">
      <w:rPr>
        <w:rFonts w:ascii="Times New Roman" w:hAnsi="Times New Roman"/>
        <w:sz w:val="24"/>
        <w:szCs w:val="24"/>
      </w:rPr>
      <w:fldChar w:fldCharType="begin"/>
    </w:r>
    <w:r w:rsidRPr="00E914A5">
      <w:rPr>
        <w:rFonts w:ascii="Times New Roman" w:hAnsi="Times New Roman"/>
        <w:sz w:val="24"/>
        <w:szCs w:val="24"/>
      </w:rPr>
      <w:instrText xml:space="preserve"> PAGE  \* Arabic  \* MERGEFORMAT </w:instrText>
    </w:r>
    <w:r w:rsidRPr="00E914A5">
      <w:rPr>
        <w:rFonts w:ascii="Times New Roman" w:hAnsi="Times New Roman"/>
        <w:sz w:val="24"/>
        <w:szCs w:val="24"/>
      </w:rPr>
      <w:fldChar w:fldCharType="separate"/>
    </w:r>
    <w:r w:rsidR="00AC6F3C">
      <w:rPr>
        <w:rFonts w:ascii="Times New Roman" w:hAnsi="Times New Roman"/>
        <w:noProof/>
        <w:sz w:val="24"/>
        <w:szCs w:val="24"/>
      </w:rPr>
      <w:t>1</w:t>
    </w:r>
    <w:r w:rsidRPr="00E914A5">
      <w:rPr>
        <w:rFonts w:ascii="Times New Roman" w:hAnsi="Times New Roman"/>
        <w:sz w:val="24"/>
        <w:szCs w:val="24"/>
      </w:rPr>
      <w:fldChar w:fldCharType="end"/>
    </w:r>
    <w:r w:rsidRPr="00E914A5">
      <w:rPr>
        <w:rFonts w:ascii="Times New Roman" w:hAnsi="Times New Roman"/>
        <w:sz w:val="24"/>
        <w:szCs w:val="24"/>
      </w:rPr>
      <w:t xml:space="preserve"> of </w:t>
    </w:r>
    <w:r w:rsidRPr="00E914A5">
      <w:rPr>
        <w:rFonts w:ascii="Times New Roman" w:hAnsi="Times New Roman"/>
        <w:sz w:val="24"/>
        <w:szCs w:val="24"/>
      </w:rPr>
      <w:fldChar w:fldCharType="begin"/>
    </w:r>
    <w:r w:rsidRPr="00E914A5">
      <w:rPr>
        <w:rFonts w:ascii="Times New Roman" w:hAnsi="Times New Roman"/>
        <w:sz w:val="24"/>
        <w:szCs w:val="24"/>
      </w:rPr>
      <w:instrText xml:space="preserve"> NUMPAGES  \* Arabic  \* MERGEFORMAT </w:instrText>
    </w:r>
    <w:r w:rsidRPr="00E914A5">
      <w:rPr>
        <w:rFonts w:ascii="Times New Roman" w:hAnsi="Times New Roman"/>
        <w:sz w:val="24"/>
        <w:szCs w:val="24"/>
      </w:rPr>
      <w:fldChar w:fldCharType="separate"/>
    </w:r>
    <w:r w:rsidR="00AC6F3C">
      <w:rPr>
        <w:rFonts w:ascii="Times New Roman" w:hAnsi="Times New Roman"/>
        <w:noProof/>
        <w:sz w:val="24"/>
        <w:szCs w:val="24"/>
      </w:rPr>
      <w:t>1</w:t>
    </w:r>
    <w:r w:rsidRPr="00E914A5">
      <w:rPr>
        <w:rFonts w:ascii="Times New Roman" w:hAnsi="Times New Roman"/>
        <w:sz w:val="24"/>
        <w:szCs w:val="24"/>
      </w:rPr>
      <w:fldChar w:fldCharType="end"/>
    </w:r>
  </w:p>
  <w:p w14:paraId="781C88DC" w14:textId="77777777" w:rsidR="001C195D" w:rsidRPr="00F22C32" w:rsidRDefault="001C195D" w:rsidP="00F22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984BC" w14:textId="77777777" w:rsidR="003673B1" w:rsidRDefault="003673B1" w:rsidP="001C195D">
      <w:pPr>
        <w:spacing w:after="0" w:line="240" w:lineRule="auto"/>
      </w:pPr>
      <w:r>
        <w:separator/>
      </w:r>
    </w:p>
  </w:footnote>
  <w:footnote w:type="continuationSeparator" w:id="0">
    <w:p w14:paraId="03C325A4" w14:textId="77777777" w:rsidR="003673B1" w:rsidRDefault="003673B1" w:rsidP="001C1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3191403"/>
  <w:p w14:paraId="55FA1E23" w14:textId="3189F844" w:rsidR="002C4616" w:rsidRPr="00A9729C" w:rsidRDefault="002C4616" w:rsidP="002C4616">
    <w:pPr>
      <w:pStyle w:val="Header"/>
      <w:tabs>
        <w:tab w:val="center" w:pos="5040"/>
      </w:tabs>
      <w:jc w:val="center"/>
      <w:rPr>
        <w:rFonts w:ascii="Times New Roman" w:hAnsi="Times New Roman" w:cs="Times New Roman"/>
        <w:sz w:val="48"/>
        <w:szCs w:val="48"/>
      </w:rPr>
    </w:pPr>
    <w:r w:rsidRPr="00A9729C">
      <w:rPr>
        <w:rFonts w:ascii="Times New Roman" w:eastAsiaTheme="majorEastAsia" w:hAnsi="Times New Roman" w:cs="Times New Roman"/>
        <w:b/>
        <w:bCs/>
        <w:noProof/>
        <w:color w:val="4F81BD" w:themeColor="accent1"/>
        <w:sz w:val="36"/>
        <w:szCs w:val="36"/>
      </w:rPr>
      <mc:AlternateContent>
        <mc:Choice Requires="wpg">
          <w:drawing>
            <wp:anchor distT="0" distB="0" distL="114300" distR="114300" simplePos="0" relativeHeight="251664384" behindDoc="0" locked="0" layoutInCell="1" allowOverlap="1" wp14:anchorId="77631B79" wp14:editId="5FA62B7E">
              <wp:simplePos x="0" y="0"/>
              <wp:positionH relativeFrom="column">
                <wp:posOffset>-1139190</wp:posOffset>
              </wp:positionH>
              <wp:positionV relativeFrom="paragraph">
                <wp:posOffset>-389890</wp:posOffset>
              </wp:positionV>
              <wp:extent cx="1700784" cy="1024128"/>
              <wp:effectExtent l="0" t="0" r="0" b="5080"/>
              <wp:wrapNone/>
              <wp:docPr id="1" name="Group 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8BD2C3" id="Group 1" o:spid="_x0000_s1026" style="position:absolute;margin-left:-89.7pt;margin-top:-30.7pt;width:133.9pt;height:80.65pt;z-index:25166438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HCVt9AQAAKkVAAAOAAAAZHJzL2Uyb0RvYy54bWzsWF1v2zYUfR+w/0Do&#10;ccBiSXHtxIhTBMkSFAjaoMnQ7pGmKEsARWokHSf79TskRUVOvNpLgQ0F4geZEu8Hee7l4SVP3j80&#10;gtxzbWol50l2kCaES6aKWi7nye93l78eJcRYKgsqlOTz5JGb5P3pzz+drNsZz1WlRME1gRFpZut2&#10;nlTWtrPRyLCKN9QcqJZLdJZKN9TiVS9HhaZrWG/EKE/TyWitdNFqxbgx+HoROpNTb78sObOfytJw&#10;S8Q8wdisf2r/XLjn6PSEzpaatlXNumHQV4yiobWE097UBbWUrHT9wlRTM62MKu0BU81IlWXNuJ8D&#10;ZpOlz2ZzpdWq9XNZztbLtocJ0D7D6dVm2cf7G03qArFLiKQNQuS9ksxBs26XM0hc6fa2vdHdh2V4&#10;c7N9KHXj/jEP8uBBfexB5Q+WMHzMpmk6PRonhKEvS/Nxlh8F2FmF2LzQY9VvOzRH0fHIja8fzrpF&#10;CpknlMz3oXRb0ZZ78I3DoENpElH6jNSicik4mQSkvFQPk5kZIPa9GPUzpbNWG3vFVUNcY55ouPcJ&#10;R++vjUVkIBpFnFejRF1c1kL4F7ea+LnQ5J5iHSyWWVAVbUXDJ78QYMKvOyfpDW4YEdKZksoZDf7c&#10;F4QgTtW37KPgTk7Iz7xEXiEBcu+stxwcUsa4tGEcpqIFD5/fpfg5PF+MxRt0lkv47213BjbnF20H&#10;M528U+WeEHrl9FsDC8q9hvespO2Vm1oqvc2AwKw6z0E+ghSgcSgtVPGIfNIq0JFp2WWNqF5TY2+o&#10;Bv+AqcCp9hMepVDreaK6VkIqpf/a9t3JI+HRm5A1+GyemD9XVPOEiA8SS+E4G48dAfqX8btpjhc9&#10;7FkMe+SqOVdIFZACRuebTt6K2Cy1ar6Aes+cV3RRyeB7njCr48u5DTwL8mb87MyLgfRaaq/lbcuc&#10;cYeqy9q7hy9Ut11qWzDHRxWXH509y/Ag6zSlOltZVdY+/Z9w7fAGFTgC+w84Ieup84kUOvrckxTy&#10;/GiCvCdb2HM8OUxd4AJ7ZuNjUGlIr0i+bBWYwUESscJGVIAX3Kdl0fE6U1Ka2vKvsFY2Amn2y4ik&#10;ZE2y8SQ/ynNndov4H5viFclSpNKRn+AW8a8Ao7feWd7tY6iUkp0+8tf42FAKc9jt6XDgaQ+shuId&#10;Trt9YG/sEdvDx6b4Tqw2w/ejR/s4Sw+n+e6EGgb7cIo1NNkdh2Hw9ojDUPx/iDV2yH6N0yoUAXTG&#10;HmS37tECK6NUDNtcq4wrtYYkALaJr1jkgVSg5VhghzKW61A5bnj7KSM0Q2XPO5jMfsoAfah8+K+G&#10;jZUzVI5E6j2HEXTYuerKnRiEPzFY7HyouBKCE8MisCQ2MQe5g8o1CbboyKKkcmVuoEjX32DvvlNe&#10;0j4rduHzqVfIoVRvDQOOsYkS8b/19sKK8DMLid5BEqXif5AGG8BiHF+IeZSI/0PJ576ZUIYHNTdx&#10;X6j1YDgMB5vRRvn4D/VfMLUh+VZolm+F5luhueXwmYE6wxl9UGh6/nR1Lg6pu4+f36o0p3m25ZyO&#10;RR0rzXjA3PMMuhB1G4+grt3dX4BLn91ebLnlCTcjF4qtGpwTw1WP5oJa3DOZqm4NOHnGmwUvwMwf&#10;iq4aNVZzy8BK8ZjIuqNx34HZDIf1xjVvXPPDHWr9tRfuA/3m291dugvH4bs/BD/dsJ7+DQAA//8D&#10;AFBLAwQKAAAAAAAAACEAY2RNl3gaAAB4GgAAFAAAAGRycy9tZWRpYS9pbWFnZTEucG5niVBORw0K&#10;GgoAAAANSUhEUgAAAeQAAAFQCAYAAABu9Q2aAAAACXBIWXMAAC4jAAAuIwF4pT92AAAAGXRFWHRT&#10;b2Z0d2FyZQBBZG9iZSBJbWFnZVJlYWR5ccllPAAAGgVJREFUeNrs3Q2XFNWdB+DLTiAIDIw7vOjI&#10;yyCEgyGQKEhAAlFQMGpCxIAYc4y6+WD7UfZL7MfYc/bsZvMiBPb+09U6NjNMv1R1V916nnPuIUFm&#10;prt6Tv/63vrVrR0JYApPnz5dyn+cyWNPBx/+/3bwMf95jj9rbx4/yONJA997tUXHdH8eO1vy+3hq&#10;h7cVYMpAXm/Zmyv1WMnjYB5/cSgaFcf3VB438vg8j//4gWMCTBHGh4VxkQ7lsU8YN+q/8riVx708&#10;frbxPwhkYNIwjhnUMUeiOEfTYPn27w5F7R7lsTuP3+TxcRqsQjxDIAOThHGcL153JIoSOXA8j2+E&#10;ce3+Uh3bT/L4cJwXAmCcMI4SV5zzWnI0igrjk3n8n0NRq3+kwbnhTyf5ACuQgXFFo3qXw1CMOFe8&#10;lubb3i7Zo+rD6hd53E5bLEsLZGDW2XF8yt/jSBTjxTQo5Qnj2cWy9Ft53Mnj2izfSCAD24XxatKo&#10;LokmdT3+lgYlrY9STb0KgQw8L4yXkxJXSeK1fJqUt6YVy9JR0orLlh7U/c0FMrBVGMcS9SlHoggb&#10;m9RPHI6J/U8alLSeuXZYIANNh3GUU04kjepSwliTejrx+x+XLMWy9Mo8XiiAUTEzVuLqPk3qyQ23&#10;tIzzwx/O8wcLZGB0dhy7cC07Ep2nST2ZuHb4ZjUjXl/EAxDIwMYwjjfww45E52lSjydKWi9Vs+F3&#10;0hyWpQUyME4Y2xazDPEaalI/X3xQiZJWtKWvteVBCWQgwjh24DrjSHSaJvX2dlchfKeNHz4FMghj&#10;e1SXEcaa1Jt7lL677/CDtr+IQL/FTEGjurs0qTcXqz4/ToMbPJzryqcqoL+z43gjX3EkOmtY3hLG&#10;35nrtcMCGagjjKNR/bIj0Vnx2sU5UeWtwbL0hTQ4P3y7q09CIEM/wziWqI85Ep21nsdjYZz+JY/r&#10;aYHXDgtkYJYwjiW9aFQrcXXzPftEFcR9blLH6k4rrh0WyIAw7p9Yno5Vjb42qePa4ViSjrb0tRKf&#10;oECGfok3dI3q7oni1ks9DePYxvVmFcbrJT9RgQz9mR3HlpirjkTn9HEbzChpnc3jamr5tcMCGZg0&#10;jFeSElcX9a1JHdcOR1s6Slrn+vZiC2QoP4ztUd1N8Zr1pUm9uwrh2NKyt9fFC2QoO4xti9nN9+U+&#10;NKljWfpiGpS0bnvZBTKULhrVuxyGTs0US29Sx+9jnBt+mMcrXnKBDH2YHa8njeouKb1JHYXC4ZaW&#10;CGToTRivJo3qLim1SR3L0sP7Dl/2Mgtk6FsYx3Wb645EZ5TYpH6xCuKYEbt5iUCGXoZxLFGfciQ6&#10;Iz44ldSkHt53+GMvrUCGPodxNKmjnatR3Y333pN5/DV1v0kdJa1oS3+RlLQEMvDt7ESJq/3iXPGR&#10;1P3yVpwauZcG54ctSwtkoJodH6veIGl/GEeTuqvlrShpXcnjV0lJSyADz4RxtKkPOxKtF03q/R0N&#10;41iWHpa0LEsLZGCTMLYtZje8UoXaXzv2uGM2H8vS73sJBTKwdRjHG/wZR6L14gNTl5rUsSw9vO+w&#10;ZWmBDGwTxvao7sb7a5ea1HHaY7il5V4vn0AGxp91aVS3V5ea1KeqGbEtLQUyMOHseC25zKTtYdz2&#10;JnXMgOO+w/+WFAIFMjBVGEej+mVHorXa3qSOLS1jA4+LPtQJZGD6MI4l6mOORGu1uUkdAfybPF73&#10;MglkYLYwjvJWNKqVuNppPbWvSR0fDuK64RvJtcMCGRDGPXgPbVuTOlZRhltaIpCBmt9gNarbp01N&#10;6rh2ODbv+FVybbpABhqZHUcDdtWRaJ0oRB1Miy9vxe/HcEtL1w4LZKChMF5JSlxt1IYm9dk0WJa+&#10;4uUQyECzYWyP6nY6msfOtJgmdcyAh/cddu2wQAbmEMa2xWzne2WE8SKa1BG+n1WzYcvSAhmYoyjl&#10;7HIYWvU+GU3qeZe3YjYc54Z/4iUQyMD8Z8frSaO6TYbbYM4rjGMGHBt43EqWpQUysLAwjja1RnV7&#10;zLNJfXJDECOQgQWG8XJS4mqTQ9XsuOkwvlUF8UmHHIEMiw/jWKI+5Ui0xrBJ3VR56/CG2bCSFgIZ&#10;WhLG0aQ+kTSq2/J+2GST+nwev06uHUYgQyvFzFiJqx3vhU00qfem75allbQQyNDS2XHswrXsSCxc&#10;E01q1w4jkKEjYbxqxtQKdTepb1XDtcMIZOhAGNsWsx3qalK7dhiBDB0M49iBy+3xFq+OJnWUtG4m&#10;1w4jkKFzYWyP6na8563n8bcZwti1wwhk6LgIAo3qxb7fTdukdu0wAhkKmR2vpUGBiMWIc8XxGvx5&#10;wq9z7TACGQoK42hUv+xILMyLabBH+Lhh7NphBDIUGMaxRH3MkViYSZrUrh1GIEOhYRzlrWhUK3Et&#10;xnq8DGn78pZrhxHIIIxp6H3teB7f5PFki3/j2mEEMvRELFNrVC/mPe15TWrXDiOQoUez45hxrToS&#10;c7dVkzpmw1eSa4cRyNCrMF5JSlyLsFmT2rXDCGToaRjbo3oxRpvUMRu+mVw7jECGXoaxbTEXIz4A&#10;Pa3ey+4k1w4jkKH3olG9y2GY63tXNKnjJhEfJtcOI5CBPDuOWZpG9Xzft77K41py7TACGajCOIpE&#10;GtXzsTuP3+XxabIVKQIZ2BDGy0mJax6O5PFmHn/I47TDgUAGNoZxLFGfciQadaEap6o/TzgkCGRg&#10;YxgvVeGgUV2/3dVsOAL4QB4787hR/W8QyMD3xIxNiateRzYE8VCE8FXHGoEMbDY7jl24lh2J2gyX&#10;pY+P/H1s9nGlmiGDQAa+F8bRprbpxOxGl6VHxemAiw4TAhnYLIxtizm7zZalN5sxa1IjkIFNwzh2&#10;4DrjSExtq2XpUReTJjUCGdgijO1RPZ1Ylo57D19O2zekNalBIMO21pOW7yQiVK+nwYrC7jH//SVh&#10;DAIZnjc7jpvdrzgSYzlTzYaPT/A1B6qZsSY1CGTYMoyjUW2/5OebZFl6lCY1CGTYNoxjifqYI/Hc&#10;me0ky9KjXqsGIJBhyzBeqoJGietZ0yxLj9KkBoEMwngKsyxLb6RJDQIZxhbL1BrVA7MuS49+L01q&#10;EMgw1uw4tsRcdSRqWZYeDWNNahDIMFYYr6R+l7h2V0F8veZZrCY1CGQYO4z7vEf1gWo2fD7Nviw9&#10;SpMaBDKMHcZ93RYzZq5vpub259akBoEME4lA2tWT59rUsvRGmtQgkGHi2fF66kejusll6dGfo0kN&#10;AhkmCuNoU5feqG56WXo0jDWpQSDDRGG8nMotcc1jWXqz4L8gjEEgwyRhHEvUpwp8avNalh51ugpj&#10;QCDD2GG8VM3mSmpUz3NZepQmNQhkmErMjEspccWsdJ7L0hvF0vTVPA76lQKBDJPOjmMXruWOP40D&#10;VRDHjHj3gh7DniqMNalBIMPEYRxt6sMdfgqxLHw+Lf5crSY1CGSYOoy7vC3mcDZ8pCUfCjSpQSDD&#10;VGEcO3Cd6djDbsOy9ChNahDIMHUYd22P6rYsS4/SpAaBDDNZT91oVLdpWXojTWoQyDDz7Hgt/7HS&#10;4ofYxmXpjTSpQSDDzGEcjeqXW/rw2rosPfphQZMaBDLMFMYxszvWwofW1mXpzT4waFKDQIaZwjjK&#10;W9GobkuJa3cVwhdSN5Z+NalBIENRYXxkQxB3hSY1CGSoRSxTL7pRfaEaxzt03HZWYbzmVwgEMsw6&#10;O44tMVcX9OO7tiw9GsY3kiY1CGSoIYxX0mJKXF1clt5IkxoEMtQWxovYo7qLy9KjYnn6ojAGgQx1&#10;hPE8t8Xs8rL0qBNVGAMCGWoRjepdDf+Mri9Lj9KkBoEMtc6O11OzjeoSlqU30qQGgQy1h3G0qZto&#10;VMeydGxpeTmV1TrWpAaBDLWH8XKqv8QVQXU9DZbAdxd2yDSpQSBD7WEcS9SnavyWZ6rZ8PFCD5km&#10;NQhkqD2Mo0kdZaRZG9WlLkuP0qQGgQyNiJnxLCWukpelR2lSg0CGRmbHsQvX8pRfXvqy9Eaa1CCQ&#10;obEwjjb14Qm/rC/L0qNhrEkNAhkaCeNJt8Xs07L06PPWpAaBDI2E8a4qWMfRp2XpUYfyuCKMQSBD&#10;E2E8zh7Vu6sgvp76u0yrSQ0CGRq1nrZuVB+oZsPnU7+WpUfFtp6n/aqAQIamZsfREF7ZYjb4Zhp/&#10;GbtUO6swdlkTCGRoLIyjUf3yhr+yLP1sGGtSg0CGRsM4lqiPVf/XsvSz4phcTc3e4QoQyPQ8jJeq&#10;mfCrybL0ZjSpQSBD42Eclzd9ksd7yVLsZjSpQSBD40F8JI8HeVyLv3JUnqFJDQIZGgviaFDHVpix&#10;N/WP06Cw9Q9H5ns0qUEgQyMhvFTNhqNFvav66wib3wrjTcNYkxoEMtQaxHuq2fDqyH/an8ddR+gZ&#10;mtSAQKbWIB7eoWmzYInZ8u/z2OdIfY8mNSCQqSWEhyWt1fT8PagfVv9Gies7mtSAQGbmIF6uZsMr&#10;Y/zzKHCdzOOJI/ctTWpAIDN1CC9Vs9yYEe8a88vO5vFOHo8dwX/SpAYEMlMH8Z4Ns+GlCb40vuae&#10;MP5eGGtSAwKZiYN4tZoRL0/x5dGo/sxR/FaE8CVhDAhkxg3hWIo+WM1ul6b8NkvVzHivI/ptGN9I&#10;mtSAQGaMIF6uZsOrNXy7uNb4laRRHTSpAYHMtiEcM9k4L7yWxi9pbeetPM4lO3GF16oBIJDZNIh3&#10;VSE8aUlrO3Ebxbh70yNH+Z+zYk1qQCCzaRDPUtLazrDE1fcw1qQGBDKbhvBmN3ioW5S3vkrOGWtS&#10;AwKZZ4K4zpLW80Tg/zZpVGtSAwKZ782Gh/cdntedg97PY73ns2NNakAgM9ENHuoWdyl6I/W7Ua1J&#10;DQhkQfx0OBteXsCPj0b1zZ6HsSY1IJB7HMLT3OChbtGo/rTHL4MmNSCQexzEwxs8rC74ocQHgmhU&#10;7+jpS6FJDQjkngbxappvSWu7MH6Yx77UzxKXJjUgkHsWwnXc4KEJb6f+Nqo1qQGB3KMgXk7f3Xe4&#10;bX6WBvtU97HEdTqPC35DAYFcdgi3oaQ1zuzwg56GsSY1IJALD+I9G2bDSy1+qNGovt/DlyjOE19N&#10;g1MHAAK5wCBu8gYPdYsPCl+2eObelD1VGGtSAwK5sBAelrSavMFDEx5WHxz6VOLSpAYEcoFBPK8b&#10;PDTheh4n83jSo5cszhVfEMaAQC4jhIc3eFhL3V3qPZvHO3k87tFLp0kNCORCgnhXFcJtL2lt52ge&#10;93oWxprUgEAuIIgXeYOHukWj+pMevXya1IBA7ngIxwx4eLvDUhrIw20x9/bkZdSkBgRyh4O4yyWt&#10;7dzN41DqR6NakxoQyB2dDQ+XpfcU+jRjS8xzqR87cWlSAwK5Y0EcS9HDZemlgp/qq3m8l8ejHrys&#10;mtSAQO5QEK9UIbzSg6cbZabPehLGmtSAQO5ACHfhBg91i/LW56n8c8aa1IBA7kAQD2/wsNqzpx4f&#10;QB6k8hvVEcZR3tKkBgRyS4N4NZVd0trOb9JgE5OSZ8ea1IBAbmkID2/wcDiVXdLazpU8fpLKblTH&#10;h42LwhgQyO0K4uX03X2H+y4a1TcLD+MTVRgDCOQWhHAfS1rbiW0xPy38OWpSAwK5JUFcyg0e6vZC&#10;Hl/lsaPQ57ezCuM1LzUgkBcbxMPtLJe9nM+IDyZx96Z9qcwSlyY1IJBbMBs+mMq6wUMTbudxMo8n&#10;BT43TWpAIC8wiEu+wUPdLudxKZVZ4tKkBgTyAkJ4eIOHNbPhsUW56d1Cw1iTGhDIcw7ivtzgoW7R&#10;qL5f6HPTpAYE8hyDeHi7QyWtycUHly9TeSsJmtSAQJ5TCC9tmA1blp7ew+qDTEmNak1qQCDPIYiV&#10;tOpzKw124yrpvLEmNSCQGw7ivt/goW4X8riWx+OCnpMmNSCQGwphJa1mHM3jo8LCWJMaEMgNBPFK&#10;FcJu8FC/aFR/UuBs/7SXFhDI9YSwGzw0L45xlLj2FvJ8dlZh7LImQCDXEMRxTvhwUtKahwd5HEpl&#10;NKo1qQGBXFMQu8HDfL2VBsu6JTSqI4SvJgU/QCBPHcLDGzzEjFhJa37O5vFeHo8KeC4xw7+SNKkB&#10;Jg/k6trhCGElrfmLS4E+KSSMNakBJg1kN3hohShvxR7VJZwz1qQGmCSQq2XptSqMLUsvThz7B6n7&#10;jWpNaoBJAllJq3XuVh+Mujw71qQGGCeQN5S03OChXaL0dC51u1GtSQ2wXSC7wUOrxc0i3s/jmw4/&#10;B01qgDFnyGcchlaK1YpPOx7GmtQAEwQy7fNCHp/nsaPDz0GTGkAgd9pwj+p9qZslLk1qAIFchNt5&#10;vJLHk46GsSY1gEDuvMt5XErdbFQfqB67MAYQyJ0WS7zvdjiMbyRNagCB3HH706DE1dUPEprUAAK5&#10;86JR/WVHH/tr1QBAIHfevTTYorRrjeqLSZMaQCAX4lYa7MbVpfPGmtQAArkoca3utTwed+gxa1ID&#10;COSiHM3jow6GsSY1gEAuRjSqP+vYY9akBhDIRYltMb/o2CxTkxpAIBfnQRos/XalUa1JDSCQi/NO&#10;Gtz9qAuNak1qAIFcpLNVwD3qwGPVpAYQyEVay+OTDoWxJjWAQC7O3jzup26cM9akBhDIRYpG9R+q&#10;UG47TWoAgVysmBkf7MDsWJMaQCAX60oeP0rtblTHeeKr1YcGAARycaJR/X4e37T4Me6pwliTGkAg&#10;Fylmmx+3PIw1qQEEctFeyOPzPHa0+DHGueILwhhAIJcqGtUP89iX2lviOpXHT71UAAK5ZHErxVfy&#10;eNLSx6dJDSCQi3c5DZaB29iojqXpn+dx2MsEIJBLFrPOD1I7S1xxTvutpEkNIJALtz8NSlxtDGNN&#10;agCB3Asx+/yyxbP288IYQCD3wb08llP7GtWa1AACuTd+lcerqX0lLk1qAIHcG5fyeDOPxy16TJrU&#10;AAK5V47mcbtlYaxJDSCQeyUa1X9M7TpnrEkNIJB7JbbF/KJlYfxSGiyfC2MAgdwbD6rZaFsCOZbO&#10;L3tZAARyn7yTx+nUnka1JjWAQO6d2J86ztE+asFjiaXp16vZMQACuTfW8vh1S8I4zmH/Io8XvSwA&#10;ArlP9qbBHtVtOGcc7e5fJuUtAIHcMzEb/bolAahJDSCQe+t+NStd9Oz4lTTYfQsAgdw7V/L4UVps&#10;o/ppNSvWpAYQyL10No/302LvbaxJDSCQey0a1R8vOIw1qQEEcq/FzRnivPGOBT4GTWoAeh3Iwz2q&#10;96XFlbg0qQHofSB/lMehPJ4s6OdrUgPQ+0COmzPE1piLaFRrUgMgkKsg/CAtpsQVS9PnhDEAfQ/k&#10;g2mwLeYiwliTGgCBnAaN6t8v6GdHk/pqGuyTDQC9DuSHeSyn+Teq/zWPt/LY5dcNgL4H8t002AFr&#10;3iWu2HTkil8zAATyoNH80zwez/Fnxiz8fB5n/IoBIJAHs+Lbcw7jYZP6Vb9eAAjkQZHqj2m+54yj&#10;SX0tDc4bA0DvAzka1V/MOYyjMBblLU1qAARy5bd5HJhjIGtSAyCQR9zJ43SaX6NakxoAgTziUhWO&#10;j+bwszSpARDIW8xU78wpjDWpARDIm4gi1edpPueMNakBEMhbBOTX1ay1aZrUAAjkLdxPg2uOm54d&#10;78vjl0mTGgCB/IwbefwoNd+o1qQGQCBv4UIeN1Oz9zaOWXe0qM/7VQFAIG8+Y/1wDmH8etKkBkAg&#10;byq2xYzzxjsa/BlRFLueNKkBEMhbBmXsUb0vNVfiiu99SRgDIJC3di+PQ3k8aej778nj7aRJDYBA&#10;3tLlPM6m5hrVmtQACORtxKVNH6RmSlxPq+9/wa8DAAL5+TPX+w2FcSx9v5E0qQEQyM8VjerfNfS9&#10;oyD2dlLeAkAgb+thGuwfXXejWpMaAIE8prt5HE31l7g0qQEQyGOK2etP83hc8/fVpAZAII8pZsUf&#10;pXpLXJrUAAjkCRzM4481h7EmNQACeQLRqH6Y6i1wRZP6rTxe8lIDIJDH8yCPAzUG8s48riVNagAE&#10;8tju5HE81deojiZ13CtZkxoAgTymaFRH8/lRTd8vmtRvCGMABPJk4XmnpjCOpe5jaXATCgAQyGPa&#10;m8dXqZ5zxo+rmbYmNQACeQLRqP66pjDWpAZAIE8ptsXcX0Mg76zCeNVLCYBAnsyNNNg1a9ZGdcyy&#10;byXlLQAE8sRi68q4HGnWnbg0qQEQyDOE6IczhrEmNQACeQaxvPyHPHbM8D00qQEQyDOIFvSf0qCA&#10;9XSG76FJDYBAnsG9NNij+smUX69JDYBAntEv8jibpm9Ua1IDIJBnFJc2vZumL3HFjPiqMAZAIE8v&#10;GtX3pwzjOM98pJpdA4BAntILVRhPQ5MaAIFcky/y2Jcmb1THJVE/z+OElwUAgTybmBkfTpOXuCK8&#10;f5k0qQEQyDOLpebX0mDZeRK706D8pbwFgECe0ak8PkqTlbhiVnwwaVIDQC2BHKH6cIow1qQGgJoC&#10;ORrVn6XJClyxpB13ajrt8ANAPYH8II/9EwSyJjUA1BzIv87jeBq/Ua1JDQA1B3I0qmPZ+dGY/16T&#10;GgBqDuS1anb89zFnxZrUAFBzIO/N46sJwliTGgBqDuRoVH895r/VpAaAhgL5bhqvUa1JDQANBXIU&#10;suL+xts1qjWpAaChQI5GdZwH3m4nrmhSX89j2WEFgHoDORrV720Txk+rEH47aVIDQO2BPCxxPdkm&#10;jDWpAaChQF7K40/p+QWuaFKfqwYA0EAg38vjwDaz49fToOgFADQQyLH8fDZt3aiOWfPbSZMaABoL&#10;5Fh+jkuctipx/TCPG0mTGgAaC+RoVN/dIow1qQFgDoEcjerPt/g3mtQAMKdA/lM18x1tVWtSA8Cc&#10;Avl+Hitp8xKXJjUAzCmQX6tmwhtpUgPAnAN5NIw1qQFgAYG8cVasSQ0ACwxkTWoAWHAgx5L16Tze&#10;cDgAYHGB/J95/Hsef3U4AGAh/vv/BRgAGup+JMfkGKAAAAAASUVORK5CYIJQSwMEFAAGAAgAAAAh&#10;ANMfsWbhAAAACgEAAA8AAABkcnMvZG93bnJldi54bWxMj81qwzAQhO+FvoPYQm+JrP6ktmM5hND2&#10;FApNCiU3xd7YJtbKWIrtvH23p/a0s+ww+022mmwrBux940iDmkcgkApXNlRp+Nq/zWIQPhgqTesI&#10;NVzRwyq/vclMWrqRPnHYhUpwCPnUaKhD6FIpfVGjNX7uOiS+nVxvTeC1r2TZm5HDbSsfomghrWmI&#10;P9Smw02NxXl3sRreRzOuH9XrsD2fNtfD/vnje6tQ6/u7ab0EEXAKf2b4xWd0yJnp6C5UetFqmKmX&#10;5Im9rBaKBVvimOdRQ5IkIPNM/q+Q/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QHCVt9AQAAKkVAAAOAAAAAAAAAAAAAAAAADoCAABkcnMvZTJvRG9jLnhtbFBL&#10;AQItAAoAAAAAAAAAIQBjZE2XeBoAAHgaAAAUAAAAAAAAAAAAAAAAAFoHAABkcnMvbWVkaWEvaW1h&#10;Z2UxLnBuZ1BLAQItABQABgAIAAAAIQDTH7Fm4QAAAAoBAAAPAAAAAAAAAAAAAAAAAAQiAABkcnMv&#10;ZG93bnJldi54bWxQSwECLQAUAAYACAAAACEAqiYOvrwAAAAhAQAAGQAAAAAAAAAAAAAAAAASIwAA&#10;ZHJzL19yZWxzL2Uyb0RvYy54bWwucmVsc1BLBQYAAAAABgAGAHwBAAAFJAAAAAA=&#10;">
              <v:rect id="Rectangle 6"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EWwQAAANoAAAAPAAAAZHJzL2Rvd25yZXYueG1sRI9Bi8Iw&#10;FITvwv6H8ARvmuqh2moUWVxWj+qy4O3RPNti81KSaOu/NwsLHoeZ+YZZbXrTiAc5X1tWMJ0kIIgL&#10;q2suFfycv8YLED4ga2wsk4InedisPwYrzLXt+EiPUyhFhLDPUUEVQptL6YuKDPqJbYmjd7XOYIjS&#10;lVI77CLcNHKWJKk0WHNcqLClz4qK2+luFGTp7OCOv9+X7vrsLrdyjvtsh0qNhv12CSJQH97h//Ze&#10;K0jh70q8AXL9AgAA//8DAFBLAQItABQABgAIAAAAIQDb4fbL7gAAAIUBAAATAAAAAAAAAAAAAAAA&#10;AAAAAABbQ29udGVudF9UeXBlc10ueG1sUEsBAi0AFAAGAAgAAAAhAFr0LFu/AAAAFQEAAAsAAAAA&#10;AAAAAAAAAAAAHwEAAF9yZWxzLy5yZWxzUEsBAi0AFAAGAAgAAAAhAFC2kRbBAAAA2gAAAA8AAAAA&#10;AAAAAAAAAAAABwIAAGRycy9kb3ducmV2LnhtbFBLBQYAAAAAAwADALcAAAD1AgAAAAA=&#10;" fillcolor="white [3212]" stroked="f" strokeweight="2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Zv5vwAAANsAAAAPAAAAZHJzL2Rvd25yZXYueG1sRE/bisIw&#10;EH0X/Icwgm+auohoNS2LovgkePmAoZltu9tMSpJt699vFgTf5nCus8sH04iOnK8tK1jMExDEhdU1&#10;lwoe9+NsDcIHZI2NZVLwJA95Nh7tMNW25yt1t1CKGMI+RQVVCG0qpS8qMujntiWO3Jd1BkOErpTa&#10;YR/DTSM/kmQlDdYcGypsaV9R8XP7NQrkZtP1R9ssH5f+eXKDPX8f9FKp6WT43IIINIS3+OU+6zh/&#10;Af+/xANk9gcAAP//AwBQSwECLQAUAAYACAAAACEA2+H2y+4AAACFAQAAEwAAAAAAAAAAAAAAAAAA&#10;AAAAW0NvbnRlbnRfVHlwZXNdLnhtbFBLAQItABQABgAIAAAAIQBa9CxbvwAAABUBAAALAAAAAAAA&#10;AAAAAAAAAB8BAABfcmVscy8ucmVsc1BLAQItABQABgAIAAAAIQDSVZv5vwAAANsAAAAPAAAAAAAA&#10;AAAAAAAAAAcCAABkcnMvZG93bnJldi54bWxQSwUGAAAAAAMAAwC3AAAA8wIAAAAA&#10;" path="m,l1462822,,910372,376306,,1014481,,xe" fillcolor="#4f81bd [3204]" stroked="f" strokeweight="2pt">
                <v:path arrowok="t" o:connecttype="custom" o:connectlocs="0,0;1463040,0;910508,376493;0,1014984;0,0" o:connectangles="0,0,0,0,0"/>
              </v:shape>
              <v:rect id="Rectangle 1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f0PxgAAANsAAAAPAAAAZHJzL2Rvd25yZXYueG1sRI/dasJA&#10;EIXvC77DMoJ3daNIKamrqCD+FApJBfFu2J0mqdnZkF1j2qfvFgq9m+Gc882Z+bK3teio9ZVjBZNx&#10;AoJYO1NxoeD0vn18BuEDssHaMSn4Ig/LxeBhjqlxd86oy0MhIoR9igrKEJpUSq9LsujHriGO2odr&#10;LYa4toU0Ld4j3NZymiRP0mLF8UKJDW1K0tf8ZiPlpN+yy66ZrV/PXZYcD8X3p14pNRr2qxcQgfrw&#10;b/5L702sP4XfX+IAcvEDAAD//wMAUEsBAi0AFAAGAAgAAAAhANvh9svuAAAAhQEAABMAAAAAAAAA&#10;AAAAAAAAAAAAAFtDb250ZW50X1R5cGVzXS54bWxQSwECLQAUAAYACAAAACEAWvQsW78AAAAVAQAA&#10;CwAAAAAAAAAAAAAAAAAfAQAAX3JlbHMvLnJlbHNQSwECLQAUAAYACAAAACEAUnn9D8YAAADbAAAA&#10;DwAAAAAAAAAAAAAAAAAHAgAAZHJzL2Rvd25yZXYueG1sUEsFBgAAAAADAAMAtwAAAPoCAAAAAA==&#10;" stroked="f" strokeweight="2pt">
                <v:fill r:id="rId2" o:title="" recolor="t" rotate="t" type="frame"/>
              </v:rect>
            </v:group>
          </w:pict>
        </mc:Fallback>
      </mc:AlternateContent>
    </w:r>
    <w:r w:rsidRPr="00A9729C">
      <w:rPr>
        <w:rFonts w:ascii="Times New Roman" w:eastAsiaTheme="majorEastAsia" w:hAnsi="Times New Roman" w:cs="Times New Roman"/>
        <w:b/>
        <w:bCs/>
        <w:noProof/>
        <w:color w:val="4F81BD" w:themeColor="accent1"/>
        <w:sz w:val="36"/>
        <w:szCs w:val="36"/>
      </w:rPr>
      <w:drawing>
        <wp:anchor distT="0" distB="0" distL="114300" distR="114300" simplePos="0" relativeHeight="251656192" behindDoc="0" locked="0" layoutInCell="1" allowOverlap="1" wp14:anchorId="209AEA2A" wp14:editId="721612A4">
          <wp:simplePos x="0" y="0"/>
          <wp:positionH relativeFrom="rightMargin">
            <wp:posOffset>-394335</wp:posOffset>
          </wp:positionH>
          <wp:positionV relativeFrom="paragraph">
            <wp:posOffset>-276225</wp:posOffset>
          </wp:positionV>
          <wp:extent cx="952500" cy="913885"/>
          <wp:effectExtent l="0" t="0" r="0" b="635"/>
          <wp:wrapNone/>
          <wp:docPr id="5" name="Picture 5" descr="C:\Users\Jamie.THECOTTAGES\Pictures\New Cottages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THECOTTAGES\Pictures\New Cottages Logo Final.jpg"/>
                  <pic:cNvPicPr>
                    <a:picLocks noChangeAspect="1" noChangeArrowheads="1"/>
                  </pic:cNvPicPr>
                </pic:nvPicPr>
                <pic:blipFill>
                  <a:blip r:embed="rId3"/>
                  <a:srcRect/>
                  <a:stretch>
                    <a:fillRect/>
                  </a:stretch>
                </pic:blipFill>
                <pic:spPr bwMode="auto">
                  <a:xfrm>
                    <a:off x="0" y="0"/>
                    <a:ext cx="952500" cy="913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5903">
      <w:rPr>
        <w:rFonts w:ascii="Times New Roman" w:hAnsi="Times New Roman" w:cs="Times New Roman"/>
        <w:sz w:val="48"/>
        <w:szCs w:val="48"/>
      </w:rPr>
      <w:t>Smoking</w:t>
    </w:r>
    <w:r w:rsidR="009F6DAF">
      <w:rPr>
        <w:rFonts w:ascii="Times New Roman" w:hAnsi="Times New Roman" w:cs="Times New Roman"/>
        <w:sz w:val="48"/>
        <w:szCs w:val="48"/>
      </w:rPr>
      <w:t xml:space="preserve"> Policy</w:t>
    </w:r>
  </w:p>
  <w:bookmarkEnd w:id="0"/>
  <w:p w14:paraId="731AC1B1" w14:textId="77777777" w:rsidR="001C195D" w:rsidRDefault="001C1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2395"/>
    <w:multiLevelType w:val="hybridMultilevel"/>
    <w:tmpl w:val="43BCE672"/>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50"/>
    <w:rsid w:val="00101BFA"/>
    <w:rsid w:val="00103A63"/>
    <w:rsid w:val="001859CD"/>
    <w:rsid w:val="001C195D"/>
    <w:rsid w:val="00204206"/>
    <w:rsid w:val="002C4616"/>
    <w:rsid w:val="00303CAC"/>
    <w:rsid w:val="00330F86"/>
    <w:rsid w:val="003673B1"/>
    <w:rsid w:val="003E0569"/>
    <w:rsid w:val="00565903"/>
    <w:rsid w:val="00697C91"/>
    <w:rsid w:val="006A4821"/>
    <w:rsid w:val="007C0330"/>
    <w:rsid w:val="007C67D1"/>
    <w:rsid w:val="00874213"/>
    <w:rsid w:val="00962626"/>
    <w:rsid w:val="00993835"/>
    <w:rsid w:val="009F6DAF"/>
    <w:rsid w:val="00A554D2"/>
    <w:rsid w:val="00AB6838"/>
    <w:rsid w:val="00AC6F3C"/>
    <w:rsid w:val="00B57E16"/>
    <w:rsid w:val="00BC2050"/>
    <w:rsid w:val="00BC4A68"/>
    <w:rsid w:val="00BD0679"/>
    <w:rsid w:val="00C934A8"/>
    <w:rsid w:val="00D53655"/>
    <w:rsid w:val="00E110B6"/>
    <w:rsid w:val="00F22C32"/>
    <w:rsid w:val="00F6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EBDC7"/>
  <w15:docId w15:val="{C754232C-8414-454C-A1D6-0F988030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95D"/>
  </w:style>
  <w:style w:type="paragraph" w:styleId="Footer">
    <w:name w:val="footer"/>
    <w:basedOn w:val="Normal"/>
    <w:link w:val="FooterChar"/>
    <w:uiPriority w:val="99"/>
    <w:unhideWhenUsed/>
    <w:rsid w:val="001C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95D"/>
  </w:style>
  <w:style w:type="paragraph" w:styleId="BalloonText">
    <w:name w:val="Balloon Text"/>
    <w:basedOn w:val="Normal"/>
    <w:link w:val="BalloonTextChar"/>
    <w:uiPriority w:val="99"/>
    <w:semiHidden/>
    <w:unhideWhenUsed/>
    <w:rsid w:val="001C1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95D"/>
    <w:rPr>
      <w:rFonts w:ascii="Tahoma" w:hAnsi="Tahoma" w:cs="Tahoma"/>
      <w:sz w:val="16"/>
      <w:szCs w:val="16"/>
    </w:rPr>
  </w:style>
  <w:style w:type="paragraph" w:styleId="BodyText2">
    <w:name w:val="Body Text 2"/>
    <w:basedOn w:val="Normal"/>
    <w:link w:val="BodyText2Char"/>
    <w:semiHidden/>
    <w:unhideWhenUsed/>
    <w:rsid w:val="00565903"/>
    <w:pPr>
      <w:overflowPunct w:val="0"/>
      <w:autoSpaceDE w:val="0"/>
      <w:autoSpaceDN w:val="0"/>
      <w:adjustRightInd w:val="0"/>
      <w:spacing w:before="60" w:after="60" w:line="240" w:lineRule="auto"/>
      <w:ind w:left="1260" w:hanging="540"/>
    </w:pPr>
    <w:rPr>
      <w:rFonts w:ascii="Verdana" w:eastAsia="Times New Roman" w:hAnsi="Verdana" w:cs="Times New Roman"/>
      <w:sz w:val="20"/>
      <w:szCs w:val="20"/>
    </w:rPr>
  </w:style>
  <w:style w:type="character" w:customStyle="1" w:styleId="BodyText2Char">
    <w:name w:val="Body Text 2 Char"/>
    <w:basedOn w:val="DefaultParagraphFont"/>
    <w:link w:val="BodyText2"/>
    <w:semiHidden/>
    <w:rsid w:val="00565903"/>
    <w:rPr>
      <w:rFonts w:ascii="Verdana" w:eastAsia="Times New Roman" w:hAnsi="Verdana" w:cs="Times New Roman"/>
      <w:sz w:val="20"/>
      <w:szCs w:val="20"/>
    </w:rPr>
  </w:style>
  <w:style w:type="paragraph" w:styleId="BodyText3">
    <w:name w:val="Body Text 3"/>
    <w:basedOn w:val="Normal"/>
    <w:link w:val="BodyText3Char"/>
    <w:semiHidden/>
    <w:unhideWhenUsed/>
    <w:rsid w:val="00565903"/>
    <w:pPr>
      <w:overflowPunct w:val="0"/>
      <w:autoSpaceDE w:val="0"/>
      <w:autoSpaceDN w:val="0"/>
      <w:adjustRightInd w:val="0"/>
      <w:spacing w:before="60" w:after="60" w:line="240" w:lineRule="auto"/>
      <w:ind w:right="720"/>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565903"/>
    <w:rPr>
      <w:rFonts w:ascii="Verdana" w:eastAsia="Times New Roman" w:hAnsi="Verdana" w:cs="Times New Roman"/>
      <w:sz w:val="24"/>
      <w:szCs w:val="20"/>
    </w:rPr>
  </w:style>
  <w:style w:type="paragraph" w:customStyle="1" w:styleId="Style">
    <w:name w:val="Style"/>
    <w:rsid w:val="00565903"/>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232447">
      <w:bodyDiv w:val="1"/>
      <w:marLeft w:val="0"/>
      <w:marRight w:val="0"/>
      <w:marTop w:val="0"/>
      <w:marBottom w:val="0"/>
      <w:divBdr>
        <w:top w:val="none" w:sz="0" w:space="0" w:color="auto"/>
        <w:left w:val="none" w:sz="0" w:space="0" w:color="auto"/>
        <w:bottom w:val="none" w:sz="0" w:space="0" w:color="auto"/>
        <w:right w:val="none" w:sz="0" w:space="0" w:color="auto"/>
      </w:divBdr>
      <w:divsChild>
        <w:div w:id="138113912">
          <w:marLeft w:val="0"/>
          <w:marRight w:val="0"/>
          <w:marTop w:val="0"/>
          <w:marBottom w:val="0"/>
          <w:divBdr>
            <w:top w:val="none" w:sz="0" w:space="0" w:color="auto"/>
            <w:left w:val="none" w:sz="0" w:space="0" w:color="auto"/>
            <w:bottom w:val="none" w:sz="0" w:space="0" w:color="auto"/>
            <w:right w:val="none" w:sz="0" w:space="0" w:color="auto"/>
          </w:divBdr>
          <w:divsChild>
            <w:div w:id="1401367789">
              <w:marLeft w:val="0"/>
              <w:marRight w:val="0"/>
              <w:marTop w:val="0"/>
              <w:marBottom w:val="0"/>
              <w:divBdr>
                <w:top w:val="single" w:sz="6" w:space="0" w:color="DDDDDD"/>
                <w:left w:val="single" w:sz="6" w:space="0" w:color="DDDDDD"/>
                <w:bottom w:val="single" w:sz="6" w:space="0" w:color="DDDDDD"/>
                <w:right w:val="single" w:sz="6" w:space="0" w:color="DDDDDD"/>
              </w:divBdr>
              <w:divsChild>
                <w:div w:id="1947300677">
                  <w:marLeft w:val="0"/>
                  <w:marRight w:val="0"/>
                  <w:marTop w:val="0"/>
                  <w:marBottom w:val="0"/>
                  <w:divBdr>
                    <w:top w:val="none" w:sz="0" w:space="0" w:color="auto"/>
                    <w:left w:val="none" w:sz="0" w:space="0" w:color="auto"/>
                    <w:bottom w:val="none" w:sz="0" w:space="0" w:color="auto"/>
                    <w:right w:val="none" w:sz="0" w:space="0" w:color="auto"/>
                  </w:divBdr>
                  <w:divsChild>
                    <w:div w:id="1376811867">
                      <w:marLeft w:val="0"/>
                      <w:marRight w:val="0"/>
                      <w:marTop w:val="0"/>
                      <w:marBottom w:val="150"/>
                      <w:divBdr>
                        <w:top w:val="none" w:sz="0" w:space="0" w:color="auto"/>
                        <w:left w:val="none" w:sz="0" w:space="0" w:color="auto"/>
                        <w:bottom w:val="none" w:sz="0" w:space="0" w:color="auto"/>
                        <w:right w:val="none" w:sz="0" w:space="0" w:color="auto"/>
                      </w:divBdr>
                      <w:divsChild>
                        <w:div w:id="1671179763">
                          <w:marLeft w:val="0"/>
                          <w:marRight w:val="210"/>
                          <w:marTop w:val="0"/>
                          <w:marBottom w:val="300"/>
                          <w:divBdr>
                            <w:top w:val="none" w:sz="0" w:space="0" w:color="auto"/>
                            <w:left w:val="none" w:sz="0" w:space="0" w:color="auto"/>
                            <w:bottom w:val="none" w:sz="0" w:space="0" w:color="auto"/>
                            <w:right w:val="none" w:sz="0" w:space="0" w:color="auto"/>
                          </w:divBdr>
                          <w:divsChild>
                            <w:div w:id="42338727">
                              <w:marLeft w:val="300"/>
                              <w:marRight w:val="0"/>
                              <w:marTop w:val="0"/>
                              <w:marBottom w:val="120"/>
                              <w:divBdr>
                                <w:top w:val="none" w:sz="0" w:space="0" w:color="auto"/>
                                <w:left w:val="none" w:sz="0" w:space="0" w:color="auto"/>
                                <w:bottom w:val="none" w:sz="0" w:space="0" w:color="auto"/>
                                <w:right w:val="none" w:sz="0" w:space="0" w:color="auto"/>
                              </w:divBdr>
                              <w:divsChild>
                                <w:div w:id="1310020424">
                                  <w:marLeft w:val="0"/>
                                  <w:marRight w:val="0"/>
                                  <w:marTop w:val="0"/>
                                  <w:marBottom w:val="180"/>
                                  <w:divBdr>
                                    <w:top w:val="single" w:sz="6" w:space="8" w:color="DDDDDD"/>
                                    <w:left w:val="single" w:sz="6" w:space="8" w:color="DDDDDD"/>
                                    <w:bottom w:val="single" w:sz="6" w:space="8" w:color="DDDDDD"/>
                                    <w:right w:val="single" w:sz="6" w:space="8" w:color="DDDDDD"/>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Solicitation Policy</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Policy</dc:title>
  <dc:creator>jamie wilson</dc:creator>
  <cp:lastModifiedBy>Cottages Corporate Office</cp:lastModifiedBy>
  <cp:revision>2</cp:revision>
  <cp:lastPrinted>2019-07-17T21:45:00Z</cp:lastPrinted>
  <dcterms:created xsi:type="dcterms:W3CDTF">2022-04-01T19:04:00Z</dcterms:created>
  <dcterms:modified xsi:type="dcterms:W3CDTF">2022-04-01T19:04:00Z</dcterms:modified>
</cp:coreProperties>
</file>